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E52A1" w14:textId="77777777" w:rsidR="00F81381" w:rsidRPr="00C823F5" w:rsidRDefault="00F81381" w:rsidP="00F81381">
      <w:pPr>
        <w:jc w:val="center"/>
        <w:rPr>
          <w:b/>
        </w:rPr>
      </w:pPr>
      <w:r w:rsidRPr="00C823F5">
        <w:rPr>
          <w:b/>
        </w:rPr>
        <w:t xml:space="preserve">CVB Board of Directors </w:t>
      </w:r>
    </w:p>
    <w:p w14:paraId="78C4B065" w14:textId="77777777" w:rsidR="00F81381" w:rsidRPr="00C823F5" w:rsidRDefault="00F81381" w:rsidP="00F81381">
      <w:pPr>
        <w:jc w:val="center"/>
        <w:rPr>
          <w:b/>
        </w:rPr>
      </w:pPr>
      <w:r w:rsidRPr="00C823F5">
        <w:rPr>
          <w:b/>
        </w:rPr>
        <w:t xml:space="preserve">Meeting Minutes </w:t>
      </w:r>
    </w:p>
    <w:p w14:paraId="2CAFFE97" w14:textId="77777777" w:rsidR="00F81381" w:rsidRPr="00C823F5" w:rsidRDefault="00F81381" w:rsidP="00F81381">
      <w:pPr>
        <w:jc w:val="center"/>
        <w:rPr>
          <w:b/>
        </w:rPr>
      </w:pPr>
      <w:r>
        <w:rPr>
          <w:b/>
        </w:rPr>
        <w:t>May 5, 2016</w:t>
      </w:r>
    </w:p>
    <w:p w14:paraId="76C6AFE8" w14:textId="77777777" w:rsidR="00F81381" w:rsidRPr="00C823F5" w:rsidRDefault="00F81381" w:rsidP="00F81381">
      <w:pPr>
        <w:jc w:val="center"/>
        <w:rPr>
          <w:b/>
        </w:rPr>
      </w:pPr>
      <w:r w:rsidRPr="00C823F5">
        <w:rPr>
          <w:b/>
        </w:rPr>
        <w:t>41 Perimeter Center East, Suite 200</w:t>
      </w:r>
      <w:r w:rsidRPr="00C823F5">
        <w:rPr>
          <w:b/>
        </w:rPr>
        <w:br/>
        <w:t>Dunwoody, GA 30346</w:t>
      </w:r>
    </w:p>
    <w:p w14:paraId="3F575B4E" w14:textId="77777777" w:rsidR="00F81381" w:rsidRDefault="00F81381" w:rsidP="00F81381">
      <w:pPr>
        <w:jc w:val="center"/>
      </w:pPr>
    </w:p>
    <w:p w14:paraId="15569B47" w14:textId="77777777" w:rsidR="00F81381" w:rsidRDefault="00F81381" w:rsidP="00F81381">
      <w:r>
        <w:t>Board Members Present:</w:t>
      </w:r>
    </w:p>
    <w:p w14:paraId="368FA166" w14:textId="4DC1FF76" w:rsidR="00F81381" w:rsidRDefault="004A28F4" w:rsidP="00F81381">
      <w:r>
        <w:t xml:space="preserve">Bill Grant, Peter Dunn, Michael Bryan, Ricardo </w:t>
      </w:r>
      <w:proofErr w:type="spellStart"/>
      <w:r>
        <w:t>Gonzolo</w:t>
      </w:r>
      <w:proofErr w:type="spellEnd"/>
      <w:r>
        <w:t xml:space="preserve">, Jim </w:t>
      </w:r>
      <w:proofErr w:type="spellStart"/>
      <w:r>
        <w:t>Mcswigan</w:t>
      </w:r>
      <w:proofErr w:type="spellEnd"/>
      <w:r>
        <w:t xml:space="preserve">, Nancy </w:t>
      </w:r>
      <w:proofErr w:type="spellStart"/>
      <w:r>
        <w:t>Musselwhite</w:t>
      </w:r>
      <w:proofErr w:type="spellEnd"/>
      <w:r>
        <w:t>, Kathy Brandt, Tammy Thompson</w:t>
      </w:r>
      <w:r w:rsidR="00D721A7">
        <w:t xml:space="preserve">, Jason </w:t>
      </w:r>
      <w:proofErr w:type="spellStart"/>
      <w:r w:rsidR="00D721A7">
        <w:t>Caughron</w:t>
      </w:r>
      <w:proofErr w:type="spellEnd"/>
      <w:r w:rsidR="00D721A7">
        <w:t xml:space="preserve"> </w:t>
      </w:r>
    </w:p>
    <w:p w14:paraId="1D865E7D" w14:textId="77777777" w:rsidR="004A28F4" w:rsidRDefault="004A28F4" w:rsidP="00F81381"/>
    <w:p w14:paraId="3F2F9F25" w14:textId="77777777" w:rsidR="00F81381" w:rsidRDefault="00F81381" w:rsidP="00F81381">
      <w:r>
        <w:t>Guests Present:</w:t>
      </w:r>
    </w:p>
    <w:p w14:paraId="20F92729" w14:textId="77777777" w:rsidR="00F81381" w:rsidRDefault="00F81381" w:rsidP="00F81381">
      <w:r>
        <w:t>Katie Williams, Executive Director and Brooks Binder, Esq.</w:t>
      </w:r>
    </w:p>
    <w:p w14:paraId="116005C5" w14:textId="77777777" w:rsidR="00F81381" w:rsidRDefault="00F81381" w:rsidP="00F81381"/>
    <w:p w14:paraId="046291F8" w14:textId="03B8FF4D" w:rsidR="00F81381" w:rsidRPr="00D721A7" w:rsidRDefault="00F81381" w:rsidP="00F81381">
      <w:pPr>
        <w:rPr>
          <w:b/>
        </w:rPr>
      </w:pPr>
      <w:r w:rsidRPr="009A1F50">
        <w:rPr>
          <w:b/>
        </w:rPr>
        <w:t xml:space="preserve">Meeting called to order: </w:t>
      </w:r>
      <w:r w:rsidR="00D721A7">
        <w:rPr>
          <w:b/>
        </w:rPr>
        <w:t>11:42 AM</w:t>
      </w:r>
    </w:p>
    <w:p w14:paraId="54868AF1" w14:textId="77777777" w:rsidR="00F81381" w:rsidRDefault="00F81381" w:rsidP="00F81381"/>
    <w:p w14:paraId="488D3410" w14:textId="77777777" w:rsidR="00F81381" w:rsidRDefault="00F81381" w:rsidP="00F81381">
      <w:pPr>
        <w:rPr>
          <w:b/>
        </w:rPr>
      </w:pPr>
      <w:r w:rsidRPr="009A1F50">
        <w:rPr>
          <w:b/>
        </w:rPr>
        <w:t>Minutes</w:t>
      </w:r>
      <w:r>
        <w:rPr>
          <w:b/>
        </w:rPr>
        <w:t>:</w:t>
      </w:r>
    </w:p>
    <w:p w14:paraId="6C1334F5" w14:textId="77777777" w:rsidR="00F81381" w:rsidRPr="009A1F50" w:rsidRDefault="00F81381" w:rsidP="00F81381">
      <w:pPr>
        <w:rPr>
          <w:b/>
        </w:rPr>
      </w:pPr>
    </w:p>
    <w:p w14:paraId="69155B2A" w14:textId="5F8C405F" w:rsidR="00F81381" w:rsidRDefault="00F81381" w:rsidP="00F81381">
      <w:r>
        <w:t xml:space="preserve">Minutes from the </w:t>
      </w:r>
      <w:r w:rsidR="00D721A7">
        <w:t>March 3</w:t>
      </w:r>
      <w:r>
        <w:t xml:space="preserve"> board meeting were reviewed. A motion to accept the minutes was made by Bill Grant seconded by </w:t>
      </w:r>
      <w:r w:rsidR="00D721A7">
        <w:t>Kathy Brandt</w:t>
      </w:r>
      <w:r>
        <w:t xml:space="preserve">. The motion passed unanimously. </w:t>
      </w:r>
    </w:p>
    <w:p w14:paraId="73574A33" w14:textId="77777777" w:rsidR="00F81381" w:rsidRDefault="00F81381" w:rsidP="00F81381"/>
    <w:p w14:paraId="76C66E9A" w14:textId="77777777" w:rsidR="00F81381" w:rsidRDefault="00F81381" w:rsidP="00F81381">
      <w:pPr>
        <w:rPr>
          <w:b/>
        </w:rPr>
      </w:pPr>
      <w:r w:rsidRPr="009A1F50">
        <w:rPr>
          <w:b/>
        </w:rPr>
        <w:t>Committee Reports:</w:t>
      </w:r>
    </w:p>
    <w:p w14:paraId="5CF7E358" w14:textId="77777777" w:rsidR="00D721A7" w:rsidRDefault="00D721A7" w:rsidP="00F81381">
      <w:pPr>
        <w:rPr>
          <w:b/>
        </w:rPr>
      </w:pPr>
    </w:p>
    <w:p w14:paraId="5C1C84E4" w14:textId="77777777" w:rsidR="00D721A7" w:rsidRDefault="00D721A7" w:rsidP="00D721A7">
      <w:pPr>
        <w:rPr>
          <w:b/>
        </w:rPr>
      </w:pPr>
      <w:r>
        <w:rPr>
          <w:b/>
        </w:rPr>
        <w:t>Executive:</w:t>
      </w:r>
    </w:p>
    <w:p w14:paraId="358DEF53" w14:textId="33B2E2E2" w:rsidR="00F81381" w:rsidRPr="00D721A7" w:rsidRDefault="00D721A7" w:rsidP="00D721A7">
      <w:pPr>
        <w:pStyle w:val="ListParagraph"/>
        <w:numPr>
          <w:ilvl w:val="0"/>
          <w:numId w:val="1"/>
        </w:numPr>
        <w:rPr>
          <w:b/>
        </w:rPr>
      </w:pPr>
      <w:r>
        <w:t>Michael Brya</w:t>
      </w:r>
      <w:r w:rsidRPr="00D721A7">
        <w:t>n</w:t>
      </w:r>
      <w:r w:rsidRPr="00D721A7">
        <w:rPr>
          <w:b/>
        </w:rPr>
        <w:t xml:space="preserve"> </w:t>
      </w:r>
      <w:r>
        <w:t xml:space="preserve">reported that we would discuss the bylaws revision later in the meeting. These changes were discussed by the executive committee. </w:t>
      </w:r>
    </w:p>
    <w:p w14:paraId="6A3B82E9" w14:textId="73BBD7B2" w:rsidR="00D721A7" w:rsidRPr="00D721A7" w:rsidRDefault="00D721A7" w:rsidP="00D721A7">
      <w:pPr>
        <w:pStyle w:val="ListParagraph"/>
        <w:numPr>
          <w:ilvl w:val="0"/>
          <w:numId w:val="1"/>
        </w:numPr>
        <w:rPr>
          <w:b/>
        </w:rPr>
      </w:pPr>
      <w:r>
        <w:t xml:space="preserve">Given all the </w:t>
      </w:r>
      <w:proofErr w:type="spellStart"/>
      <w:r>
        <w:t>initatives</w:t>
      </w:r>
      <w:proofErr w:type="spellEnd"/>
      <w:r>
        <w:t xml:space="preserve"> that have been discussed and planned with the City of Dunwoody that the CVB should have an official understanding and role that is seen by all the various </w:t>
      </w:r>
      <w:proofErr w:type="spellStart"/>
      <w:r>
        <w:t>contiguents</w:t>
      </w:r>
      <w:proofErr w:type="spellEnd"/>
      <w:r>
        <w:t xml:space="preserve">. Build an outline for how we will provide time, interest, insight, council but not necessarily our checkbook. </w:t>
      </w:r>
    </w:p>
    <w:p w14:paraId="2C4BD1C9" w14:textId="084EB30A" w:rsidR="00D721A7" w:rsidRPr="00D721A7" w:rsidRDefault="00D721A7" w:rsidP="00D721A7">
      <w:pPr>
        <w:pStyle w:val="ListParagraph"/>
        <w:numPr>
          <w:ilvl w:val="0"/>
          <w:numId w:val="1"/>
        </w:numPr>
        <w:rPr>
          <w:b/>
        </w:rPr>
      </w:pPr>
      <w:r>
        <w:t xml:space="preserve">Michael and Katie have been working on a three-article outline for the Crier. The plan for the first article should appear in the next week or two. </w:t>
      </w:r>
    </w:p>
    <w:p w14:paraId="70B6CA72" w14:textId="53E5BEAD" w:rsidR="00D721A7" w:rsidRDefault="00D721A7" w:rsidP="00D721A7">
      <w:pPr>
        <w:rPr>
          <w:b/>
        </w:rPr>
      </w:pPr>
      <w:r>
        <w:rPr>
          <w:b/>
        </w:rPr>
        <w:t xml:space="preserve">Personnel: </w:t>
      </w:r>
    </w:p>
    <w:p w14:paraId="3FD9D8D9" w14:textId="122F19A2" w:rsidR="00F6245F" w:rsidRPr="00F6245F" w:rsidRDefault="00F6245F" w:rsidP="00F6245F">
      <w:pPr>
        <w:pStyle w:val="ListParagraph"/>
        <w:numPr>
          <w:ilvl w:val="0"/>
          <w:numId w:val="1"/>
        </w:numPr>
        <w:rPr>
          <w:b/>
        </w:rPr>
      </w:pPr>
      <w:r>
        <w:t>Nancy reported that there is no update</w:t>
      </w:r>
    </w:p>
    <w:p w14:paraId="3F7F500F" w14:textId="1CC0398D" w:rsidR="00F6245F" w:rsidRDefault="00F6245F" w:rsidP="00F6245F">
      <w:pPr>
        <w:rPr>
          <w:b/>
        </w:rPr>
      </w:pPr>
      <w:r>
        <w:rPr>
          <w:b/>
        </w:rPr>
        <w:t xml:space="preserve">Financial: </w:t>
      </w:r>
    </w:p>
    <w:p w14:paraId="337B5031" w14:textId="52ABE49A" w:rsidR="00F6245F" w:rsidRPr="00F6245F" w:rsidRDefault="00F6245F" w:rsidP="00F6245F">
      <w:pPr>
        <w:pStyle w:val="ListParagraph"/>
        <w:numPr>
          <w:ilvl w:val="0"/>
          <w:numId w:val="1"/>
        </w:numPr>
        <w:rPr>
          <w:b/>
        </w:rPr>
      </w:pPr>
      <w:r>
        <w:t>Bill reported that he will discuss the Q1 financials later in the meeting</w:t>
      </w:r>
    </w:p>
    <w:p w14:paraId="205E09D5" w14:textId="77777777" w:rsidR="00F6245F" w:rsidRDefault="00F6245F" w:rsidP="00F6245F">
      <w:pPr>
        <w:rPr>
          <w:b/>
        </w:rPr>
      </w:pPr>
    </w:p>
    <w:p w14:paraId="1B579A20" w14:textId="1107DAC2" w:rsidR="00F6245F" w:rsidRDefault="00F6245F" w:rsidP="00F6245F">
      <w:pPr>
        <w:rPr>
          <w:b/>
        </w:rPr>
      </w:pPr>
      <w:r>
        <w:rPr>
          <w:b/>
        </w:rPr>
        <w:t>Director’s Report:</w:t>
      </w:r>
    </w:p>
    <w:p w14:paraId="1FC98534" w14:textId="1359A06E" w:rsidR="00F6245F" w:rsidRPr="00F6245F" w:rsidRDefault="00F6245F" w:rsidP="00F6245F">
      <w:pPr>
        <w:pStyle w:val="ListParagraph"/>
        <w:numPr>
          <w:ilvl w:val="0"/>
          <w:numId w:val="1"/>
        </w:numPr>
        <w:rPr>
          <w:b/>
        </w:rPr>
      </w:pPr>
      <w:r>
        <w:t xml:space="preserve">Katie </w:t>
      </w:r>
      <w:r w:rsidR="00691DF0">
        <w:t xml:space="preserve">reviewed the marketing and sales </w:t>
      </w:r>
      <w:bookmarkStart w:id="0" w:name="_GoBack"/>
      <w:bookmarkEnd w:id="0"/>
      <w:r w:rsidR="00691DF0">
        <w:t>report that was distributed to the board.</w:t>
      </w:r>
    </w:p>
    <w:p w14:paraId="4F9CF813" w14:textId="7B6869A7" w:rsidR="00D721A7" w:rsidRDefault="00D721A7" w:rsidP="00F6245F">
      <w:pPr>
        <w:rPr>
          <w:b/>
        </w:rPr>
      </w:pPr>
    </w:p>
    <w:p w14:paraId="1DE09427" w14:textId="620D883D" w:rsidR="00F6245F" w:rsidRDefault="00F6245F" w:rsidP="00F6245F">
      <w:pPr>
        <w:rPr>
          <w:b/>
        </w:rPr>
      </w:pPr>
      <w:r>
        <w:rPr>
          <w:b/>
        </w:rPr>
        <w:t>Old Business:</w:t>
      </w:r>
    </w:p>
    <w:p w14:paraId="63345E37" w14:textId="2F0A793D" w:rsidR="00F6245F" w:rsidRPr="00F6245F" w:rsidRDefault="00F6245F" w:rsidP="00F6245F">
      <w:r>
        <w:t>None</w:t>
      </w:r>
    </w:p>
    <w:p w14:paraId="212313DA" w14:textId="77777777" w:rsidR="00F81381" w:rsidRDefault="00F81381" w:rsidP="00F81381"/>
    <w:p w14:paraId="59BD5DB9" w14:textId="77777777" w:rsidR="00F81381" w:rsidRPr="002105C1" w:rsidRDefault="00F81381" w:rsidP="00F81381">
      <w:pPr>
        <w:rPr>
          <w:b/>
        </w:rPr>
      </w:pPr>
      <w:r>
        <w:rPr>
          <w:b/>
        </w:rPr>
        <w:t>New Business</w:t>
      </w:r>
      <w:r w:rsidRPr="002105C1">
        <w:rPr>
          <w:b/>
        </w:rPr>
        <w:t>:</w:t>
      </w:r>
    </w:p>
    <w:p w14:paraId="71F17461" w14:textId="77777777" w:rsidR="002E65AB" w:rsidRDefault="002E65AB" w:rsidP="002E65AB"/>
    <w:p w14:paraId="570AB36F" w14:textId="77777777" w:rsidR="002E65AB" w:rsidRDefault="002E65AB" w:rsidP="002E65AB">
      <w:r>
        <w:lastRenderedPageBreak/>
        <w:t>City of Dunwoody Report:</w:t>
      </w:r>
    </w:p>
    <w:p w14:paraId="50C15FA4" w14:textId="172560EC" w:rsidR="00F81381" w:rsidRDefault="00F6245F" w:rsidP="002E65AB">
      <w:pPr>
        <w:pStyle w:val="ListParagraph"/>
        <w:numPr>
          <w:ilvl w:val="0"/>
          <w:numId w:val="1"/>
        </w:numPr>
      </w:pPr>
      <w:r>
        <w:t>Michael Starling provided an update on some City’s efforts:</w:t>
      </w:r>
    </w:p>
    <w:p w14:paraId="3C1B090B" w14:textId="7BD946A5" w:rsidR="00F6245F" w:rsidRDefault="00F6245F" w:rsidP="00F6245F">
      <w:pPr>
        <w:pStyle w:val="ListParagraph"/>
        <w:numPr>
          <w:ilvl w:val="1"/>
          <w:numId w:val="1"/>
        </w:numPr>
      </w:pPr>
      <w:r>
        <w:t>New City Hall site, information should be announced soon</w:t>
      </w:r>
    </w:p>
    <w:p w14:paraId="441A06D7" w14:textId="65D63EC7" w:rsidR="00F6245F" w:rsidRDefault="00F6245F" w:rsidP="00F6245F">
      <w:pPr>
        <w:pStyle w:val="ListParagraph"/>
        <w:numPr>
          <w:ilvl w:val="1"/>
          <w:numId w:val="1"/>
        </w:numPr>
      </w:pPr>
      <w:r>
        <w:t xml:space="preserve">Perimeter Center zoning update will allow for more mixed-use development in the area. </w:t>
      </w:r>
    </w:p>
    <w:p w14:paraId="401E4F55" w14:textId="33A0E24F" w:rsidR="00F6245F" w:rsidRDefault="00F6245F" w:rsidP="00F6245F">
      <w:pPr>
        <w:pStyle w:val="ListParagraph"/>
        <w:numPr>
          <w:ilvl w:val="1"/>
          <w:numId w:val="1"/>
        </w:numPr>
      </w:pPr>
      <w:proofErr w:type="spellStart"/>
      <w:r>
        <w:t>CowFish</w:t>
      </w:r>
      <w:proofErr w:type="spellEnd"/>
      <w:r>
        <w:t xml:space="preserve"> Sushi Burger bar opened at the mall.</w:t>
      </w:r>
    </w:p>
    <w:p w14:paraId="67333C65" w14:textId="0734B20C" w:rsidR="00F6245F" w:rsidRDefault="00F6245F" w:rsidP="00F6245F">
      <w:pPr>
        <w:pStyle w:val="ListParagraph"/>
        <w:numPr>
          <w:ilvl w:val="1"/>
          <w:numId w:val="1"/>
        </w:numPr>
      </w:pPr>
      <w:r>
        <w:t xml:space="preserve">Shake Shack will open at the mall later this year. </w:t>
      </w:r>
    </w:p>
    <w:p w14:paraId="3E16AE97" w14:textId="746824A9" w:rsidR="00F6245F" w:rsidRDefault="00F6245F" w:rsidP="00F6245F">
      <w:pPr>
        <w:pStyle w:val="ListParagraph"/>
        <w:numPr>
          <w:ilvl w:val="1"/>
          <w:numId w:val="1"/>
        </w:numPr>
      </w:pPr>
      <w:r>
        <w:t xml:space="preserve">In the Dunwoody Village, Vintage Pizza signed a lease at the Shoppes of Dunwoody. </w:t>
      </w:r>
    </w:p>
    <w:p w14:paraId="0B9F2C03" w14:textId="5C7C6307" w:rsidR="00F6245F" w:rsidRDefault="00F6245F" w:rsidP="00F6245F">
      <w:pPr>
        <w:pStyle w:val="ListParagraph"/>
        <w:numPr>
          <w:ilvl w:val="1"/>
          <w:numId w:val="1"/>
        </w:numPr>
      </w:pPr>
      <w:r>
        <w:t xml:space="preserve">Shoppes of Dunwoody has a new owner and is looking at redevelopment options long-term and looking at signing new leases, </w:t>
      </w:r>
      <w:proofErr w:type="spellStart"/>
      <w:r>
        <w:t>expecislly</w:t>
      </w:r>
      <w:proofErr w:type="spellEnd"/>
      <w:r>
        <w:t xml:space="preserve"> for restaurants.</w:t>
      </w:r>
    </w:p>
    <w:p w14:paraId="58054030" w14:textId="720E7B2F" w:rsidR="00F6245F" w:rsidRDefault="00F6245F" w:rsidP="00F6245F">
      <w:pPr>
        <w:pStyle w:val="ListParagraph"/>
        <w:numPr>
          <w:ilvl w:val="1"/>
          <w:numId w:val="1"/>
        </w:numPr>
      </w:pPr>
      <w:r>
        <w:t xml:space="preserve">Crown Towers (formerly the </w:t>
      </w:r>
      <w:proofErr w:type="spellStart"/>
      <w:r>
        <w:t>GoldKist</w:t>
      </w:r>
      <w:proofErr w:type="spellEnd"/>
      <w:r>
        <w:t xml:space="preserve"> site) is attempting to be re-zoned. It will be voted on during Monday’s Council meeting. This site would include office, hotel, and residential. </w:t>
      </w:r>
    </w:p>
    <w:p w14:paraId="3098B02A" w14:textId="761C6261" w:rsidR="00F6245F" w:rsidRDefault="00F6245F" w:rsidP="00F6245F">
      <w:pPr>
        <w:pStyle w:val="ListParagraph"/>
        <w:numPr>
          <w:ilvl w:val="1"/>
          <w:numId w:val="1"/>
        </w:numPr>
      </w:pPr>
      <w:r>
        <w:t xml:space="preserve">Two hundred units of town homes are being developed in Dunwoody, including one located behind City Hall. </w:t>
      </w:r>
    </w:p>
    <w:p w14:paraId="6CAAF8EC" w14:textId="75BD2C8D" w:rsidR="00F6245F" w:rsidRDefault="00F6245F" w:rsidP="00F6245F">
      <w:pPr>
        <w:pStyle w:val="ListParagraph"/>
        <w:numPr>
          <w:ilvl w:val="1"/>
          <w:numId w:val="1"/>
        </w:numPr>
      </w:pPr>
      <w:r>
        <w:t xml:space="preserve">Hickory House site will likely be a bank. The owner of the site had planned a restaurant on that site, but were concerned about the availability of parking. </w:t>
      </w:r>
    </w:p>
    <w:p w14:paraId="69E79E9F" w14:textId="723F6073" w:rsidR="00F6245F" w:rsidRDefault="00F6245F" w:rsidP="00F6245F">
      <w:pPr>
        <w:pStyle w:val="ListParagraph"/>
        <w:numPr>
          <w:ilvl w:val="1"/>
          <w:numId w:val="1"/>
        </w:numPr>
      </w:pPr>
      <w:r>
        <w:t xml:space="preserve">The Wells Fargo bank site is closed and the new property owners are looking to put a restaurant on that site. </w:t>
      </w:r>
    </w:p>
    <w:p w14:paraId="7563018C" w14:textId="4836A8E9" w:rsidR="00F6245F" w:rsidRDefault="00F6245F" w:rsidP="00F6245F">
      <w:pPr>
        <w:pStyle w:val="ListParagraph"/>
        <w:numPr>
          <w:ilvl w:val="1"/>
          <w:numId w:val="1"/>
        </w:numPr>
      </w:pPr>
      <w:r>
        <w:t xml:space="preserve">Two hotel projects are actively looking in the market, and both are full service. They are having a difficult time because of the rates for property, so they are looking at mixed-use opportunity. </w:t>
      </w:r>
    </w:p>
    <w:p w14:paraId="446A972E" w14:textId="51F4F003" w:rsidR="00F6245F" w:rsidRDefault="00F6245F" w:rsidP="00F6245F">
      <w:pPr>
        <w:pStyle w:val="ListParagraph"/>
        <w:numPr>
          <w:ilvl w:val="1"/>
          <w:numId w:val="1"/>
        </w:numPr>
      </w:pPr>
      <w:r>
        <w:t xml:space="preserve">Big headquarters project, an existing company in Atlanta is looking. Dunwoody, Sandy Springs and Brookhaven as well as in town are being considered. </w:t>
      </w:r>
    </w:p>
    <w:p w14:paraId="3AD37D14" w14:textId="2BC9A323" w:rsidR="00F6245F" w:rsidRDefault="00F6245F" w:rsidP="004E0D15">
      <w:pPr>
        <w:pStyle w:val="ListParagraph"/>
        <w:numPr>
          <w:ilvl w:val="1"/>
          <w:numId w:val="1"/>
        </w:numPr>
      </w:pPr>
      <w:r>
        <w:t xml:space="preserve">High Street is a massive 36-acre mixed-use project should begin development soon. Phase one will include office, retail, and residential. </w:t>
      </w:r>
      <w:r w:rsidR="004E0D15">
        <w:t xml:space="preserve">The total build out will take about 10 years and it will be done in three years. </w:t>
      </w:r>
    </w:p>
    <w:p w14:paraId="62E4AC1B" w14:textId="5A497FB7" w:rsidR="00AC264F" w:rsidRDefault="00AC264F" w:rsidP="004E0D15">
      <w:pPr>
        <w:pStyle w:val="ListParagraph"/>
        <w:numPr>
          <w:ilvl w:val="1"/>
          <w:numId w:val="1"/>
        </w:numPr>
      </w:pPr>
      <w:r>
        <w:t xml:space="preserve">Following Michael’s report, the board engaged in discussion and asked various questions. </w:t>
      </w:r>
    </w:p>
    <w:p w14:paraId="13A44945" w14:textId="77777777" w:rsidR="002E65AB" w:rsidRDefault="002E65AB" w:rsidP="002E65AB"/>
    <w:p w14:paraId="03F7E8B0" w14:textId="2181116C" w:rsidR="002E65AB" w:rsidRDefault="002E65AB" w:rsidP="002E65AB">
      <w:pPr>
        <w:pStyle w:val="ListParagraph"/>
        <w:numPr>
          <w:ilvl w:val="0"/>
          <w:numId w:val="1"/>
        </w:numPr>
      </w:pPr>
      <w:r>
        <w:t xml:space="preserve">Welcomed new hotel board member, Jason </w:t>
      </w:r>
      <w:proofErr w:type="spellStart"/>
      <w:r>
        <w:t>Caughron</w:t>
      </w:r>
      <w:proofErr w:type="spellEnd"/>
      <w:r>
        <w:t xml:space="preserve">. </w:t>
      </w:r>
    </w:p>
    <w:p w14:paraId="1AB4B499" w14:textId="77777777" w:rsidR="002E65AB" w:rsidRDefault="002E65AB" w:rsidP="002E65AB"/>
    <w:p w14:paraId="612E0282" w14:textId="74B45F26" w:rsidR="002E65AB" w:rsidRDefault="002E65AB" w:rsidP="002E65AB">
      <w:pPr>
        <w:pStyle w:val="ListParagraph"/>
        <w:numPr>
          <w:ilvl w:val="0"/>
          <w:numId w:val="1"/>
        </w:numPr>
      </w:pPr>
      <w:r>
        <w:t>Q1 Financials update:</w:t>
      </w:r>
    </w:p>
    <w:p w14:paraId="354C309A" w14:textId="73A8086C" w:rsidR="002E65AB" w:rsidRDefault="002E65AB" w:rsidP="002E65AB">
      <w:pPr>
        <w:pStyle w:val="ListParagraph"/>
        <w:numPr>
          <w:ilvl w:val="1"/>
          <w:numId w:val="1"/>
        </w:numPr>
      </w:pPr>
      <w:r>
        <w:t xml:space="preserve">Bill Grant provided an update on the first quarter financials. When we budgeted for 2016, we projected a 5% growth of the hotels, unfortunately for first quarter that has not materialized and revenues are remaining flat over 2015. </w:t>
      </w:r>
    </w:p>
    <w:p w14:paraId="4938884E" w14:textId="117D1DAB" w:rsidR="00D7074E" w:rsidRDefault="00D7074E" w:rsidP="00D7074E">
      <w:pPr>
        <w:pStyle w:val="ListParagraph"/>
        <w:numPr>
          <w:ilvl w:val="1"/>
          <w:numId w:val="1"/>
        </w:numPr>
      </w:pPr>
      <w:r>
        <w:t xml:space="preserve">The board discussed the revenues and the impacts </w:t>
      </w:r>
    </w:p>
    <w:p w14:paraId="67960DC4" w14:textId="77777777" w:rsidR="00D7074E" w:rsidRDefault="00D7074E" w:rsidP="00D7074E">
      <w:pPr>
        <w:pStyle w:val="ListParagraph"/>
        <w:ind w:left="1440"/>
      </w:pPr>
    </w:p>
    <w:p w14:paraId="029B0514" w14:textId="3DD856FF" w:rsidR="00D7074E" w:rsidRDefault="00147E1D" w:rsidP="00147E1D">
      <w:pPr>
        <w:pStyle w:val="ListParagraph"/>
        <w:numPr>
          <w:ilvl w:val="0"/>
          <w:numId w:val="1"/>
        </w:numPr>
      </w:pPr>
      <w:r>
        <w:t xml:space="preserve">By Laws: </w:t>
      </w:r>
      <w:r w:rsidR="00D7074E">
        <w:t>Discussion of proposed changes to the by laws proposed by the Executive Committee</w:t>
      </w:r>
    </w:p>
    <w:p w14:paraId="4DE81853" w14:textId="3874B396" w:rsidR="00147E1D" w:rsidRDefault="00147E1D" w:rsidP="00147E1D">
      <w:pPr>
        <w:pStyle w:val="ListParagraph"/>
        <w:numPr>
          <w:ilvl w:val="1"/>
          <w:numId w:val="1"/>
        </w:numPr>
      </w:pPr>
      <w:r>
        <w:t xml:space="preserve">Open discussion about the by laws. By laws require 10 </w:t>
      </w:r>
      <w:proofErr w:type="gramStart"/>
      <w:r>
        <w:t>days</w:t>
      </w:r>
      <w:proofErr w:type="gramEnd"/>
      <w:r>
        <w:t xml:space="preserve"> written notice to adopt. </w:t>
      </w:r>
    </w:p>
    <w:p w14:paraId="4AE422DA" w14:textId="3E59BB9C" w:rsidR="00147E1D" w:rsidRDefault="00147E1D" w:rsidP="00147E1D">
      <w:pPr>
        <w:pStyle w:val="ListParagraph"/>
        <w:numPr>
          <w:ilvl w:val="1"/>
          <w:numId w:val="1"/>
        </w:numPr>
      </w:pPr>
      <w:r>
        <w:t xml:space="preserve">Brooks and Katie will schedule a conference call and provide notice for by laws approval. </w:t>
      </w:r>
    </w:p>
    <w:p w14:paraId="223F38A5" w14:textId="77777777" w:rsidR="00147E1D" w:rsidRDefault="00147E1D" w:rsidP="00147E1D">
      <w:pPr>
        <w:pStyle w:val="ListParagraph"/>
        <w:ind w:left="1440"/>
      </w:pPr>
    </w:p>
    <w:p w14:paraId="701A5C74" w14:textId="4F44ECDA" w:rsidR="00147E1D" w:rsidRDefault="00147E1D" w:rsidP="00147E1D">
      <w:pPr>
        <w:pStyle w:val="ListParagraph"/>
        <w:numPr>
          <w:ilvl w:val="0"/>
          <w:numId w:val="1"/>
        </w:numPr>
      </w:pPr>
      <w:r>
        <w:t>Updated Internal Controls and Policies:</w:t>
      </w:r>
    </w:p>
    <w:p w14:paraId="4454EAB5" w14:textId="5C0C39CD" w:rsidR="00402067" w:rsidRDefault="00402067" w:rsidP="00402067">
      <w:pPr>
        <w:pStyle w:val="ListParagraph"/>
        <w:numPr>
          <w:ilvl w:val="1"/>
          <w:numId w:val="1"/>
        </w:numPr>
      </w:pPr>
      <w:r>
        <w:t xml:space="preserve">Bill Grant introduced the new changes </w:t>
      </w:r>
    </w:p>
    <w:p w14:paraId="5C12595E" w14:textId="46FB5A91" w:rsidR="00402067" w:rsidRDefault="00402067" w:rsidP="00402067">
      <w:pPr>
        <w:pStyle w:val="ListParagraph"/>
        <w:numPr>
          <w:ilvl w:val="1"/>
          <w:numId w:val="1"/>
        </w:numPr>
      </w:pPr>
      <w:r>
        <w:t xml:space="preserve">Motion to adopt the new controls is made by Nancy. Seconded by Kathy. All approved. </w:t>
      </w:r>
    </w:p>
    <w:p w14:paraId="1A42BCC7" w14:textId="77777777" w:rsidR="00402067" w:rsidRDefault="00402067" w:rsidP="00402067">
      <w:pPr>
        <w:pStyle w:val="ListParagraph"/>
        <w:ind w:left="1440"/>
      </w:pPr>
    </w:p>
    <w:p w14:paraId="33CE4A56" w14:textId="0D50DF69" w:rsidR="00402067" w:rsidRDefault="00402067" w:rsidP="00402067">
      <w:pPr>
        <w:pStyle w:val="ListParagraph"/>
        <w:numPr>
          <w:ilvl w:val="0"/>
          <w:numId w:val="1"/>
        </w:numPr>
      </w:pPr>
      <w:r>
        <w:t xml:space="preserve">New board member: Motion by Peter Dunn to add Jason </w:t>
      </w:r>
      <w:proofErr w:type="spellStart"/>
      <w:r>
        <w:t>Caughron</w:t>
      </w:r>
      <w:proofErr w:type="spellEnd"/>
      <w:r>
        <w:t xml:space="preserve"> as Hotel Member 2 to the board. Second made by Bill Grant. All in favor. </w:t>
      </w:r>
    </w:p>
    <w:p w14:paraId="064F042D" w14:textId="77777777" w:rsidR="002E65AB" w:rsidRDefault="002E65AB" w:rsidP="002E65AB"/>
    <w:p w14:paraId="257F03D3" w14:textId="77777777" w:rsidR="00F81381" w:rsidRDefault="00F81381" w:rsidP="00F81381"/>
    <w:p w14:paraId="14C2890D" w14:textId="77777777" w:rsidR="00F81381" w:rsidRDefault="00F81381" w:rsidP="00F81381">
      <w:pPr>
        <w:jc w:val="both"/>
      </w:pPr>
      <w:r w:rsidRPr="00257220">
        <w:rPr>
          <w:b/>
          <w:u w:val="single"/>
        </w:rPr>
        <w:t>Adjourn</w:t>
      </w:r>
      <w:r>
        <w:t>:</w:t>
      </w:r>
    </w:p>
    <w:p w14:paraId="06107192" w14:textId="77777777" w:rsidR="00F81381" w:rsidRDefault="00F81381" w:rsidP="00F81381">
      <w:pPr>
        <w:jc w:val="both"/>
      </w:pPr>
    </w:p>
    <w:p w14:paraId="3FE1AA35" w14:textId="77777777" w:rsidR="00F81381" w:rsidRDefault="00F81381" w:rsidP="00F81381">
      <w:pPr>
        <w:jc w:val="both"/>
      </w:pPr>
      <w:r>
        <w:t xml:space="preserve">There being no further business to discuss, the meeting was adjourned at 1:00 pm. </w:t>
      </w:r>
      <w:r>
        <w:tab/>
      </w:r>
    </w:p>
    <w:p w14:paraId="4F4B879F" w14:textId="77777777" w:rsidR="00F81381" w:rsidRDefault="00F81381" w:rsidP="00F81381">
      <w:pPr>
        <w:jc w:val="both"/>
      </w:pPr>
      <w:r>
        <w:tab/>
      </w:r>
    </w:p>
    <w:p w14:paraId="1F9ECCD5" w14:textId="77777777" w:rsidR="00F81381" w:rsidRDefault="00F81381" w:rsidP="00F81381">
      <w:pPr>
        <w:ind w:left="5760"/>
      </w:pPr>
      <w:r>
        <w:t>_____________________________</w:t>
      </w:r>
    </w:p>
    <w:p w14:paraId="2A24DAB3" w14:textId="77777777" w:rsidR="00F81381" w:rsidRDefault="00F81381" w:rsidP="00F813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Katie Williams, Executive Director</w:t>
      </w:r>
    </w:p>
    <w:p w14:paraId="62E6DE44" w14:textId="77777777" w:rsidR="00F81381" w:rsidRDefault="00F81381" w:rsidP="00F81381"/>
    <w:p w14:paraId="4DE9BD5B" w14:textId="77777777" w:rsidR="00F81381" w:rsidRPr="008D5CF9" w:rsidRDefault="00F81381" w:rsidP="00F81381">
      <w:r>
        <w:t>___________________</w:t>
      </w:r>
      <w:r w:rsidRPr="008D5CF9">
        <w:t>_____________________</w:t>
      </w:r>
    </w:p>
    <w:p w14:paraId="1B12200E" w14:textId="77777777" w:rsidR="00F81381" w:rsidRDefault="00F81381" w:rsidP="00F81381">
      <w:r>
        <w:t>Michael Bryan</w:t>
      </w:r>
      <w:r w:rsidRPr="008D5CF9">
        <w:t>, Chair</w:t>
      </w:r>
    </w:p>
    <w:p w14:paraId="21648451" w14:textId="77777777" w:rsidR="001009C7" w:rsidRDefault="001009C7"/>
    <w:sectPr w:rsidR="001009C7" w:rsidSect="00F46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B0080"/>
    <w:multiLevelType w:val="hybridMultilevel"/>
    <w:tmpl w:val="EBB057C6"/>
    <w:lvl w:ilvl="0" w:tplc="73341F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81"/>
    <w:rsid w:val="000A73DE"/>
    <w:rsid w:val="001009C7"/>
    <w:rsid w:val="00147E1D"/>
    <w:rsid w:val="002E65AB"/>
    <w:rsid w:val="00402067"/>
    <w:rsid w:val="004A28F4"/>
    <w:rsid w:val="004E0D15"/>
    <w:rsid w:val="00691DF0"/>
    <w:rsid w:val="00AC264F"/>
    <w:rsid w:val="00D7074E"/>
    <w:rsid w:val="00D721A7"/>
    <w:rsid w:val="00F467E2"/>
    <w:rsid w:val="00F6245F"/>
    <w:rsid w:val="00F8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1B73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655</Words>
  <Characters>3735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Bishop Williams</dc:creator>
  <cp:keywords/>
  <dc:description/>
  <cp:lastModifiedBy>Katie Bishop Williams</cp:lastModifiedBy>
  <cp:revision>6</cp:revision>
  <dcterms:created xsi:type="dcterms:W3CDTF">2016-05-05T15:18:00Z</dcterms:created>
  <dcterms:modified xsi:type="dcterms:W3CDTF">2016-08-02T15:26:00Z</dcterms:modified>
</cp:coreProperties>
</file>