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6CB26" w14:textId="5364F4D8" w:rsidR="00F8176A" w:rsidRPr="00C823F5" w:rsidRDefault="00F8176A" w:rsidP="00F8176A">
      <w:pPr>
        <w:jc w:val="center"/>
        <w:rPr>
          <w:b/>
        </w:rPr>
      </w:pPr>
      <w:r w:rsidRPr="00C823F5">
        <w:rPr>
          <w:b/>
        </w:rPr>
        <w:t>CVB</w:t>
      </w:r>
      <w:r w:rsidR="005A0C1D">
        <w:rPr>
          <w:b/>
        </w:rPr>
        <w:t>D</w:t>
      </w:r>
      <w:r w:rsidRPr="00C823F5">
        <w:rPr>
          <w:b/>
        </w:rPr>
        <w:t xml:space="preserve"> Board of Directors </w:t>
      </w:r>
    </w:p>
    <w:p w14:paraId="181C5895" w14:textId="77777777" w:rsidR="00F8176A" w:rsidRPr="00C823F5" w:rsidRDefault="00F8176A" w:rsidP="00F8176A">
      <w:pPr>
        <w:jc w:val="center"/>
        <w:rPr>
          <w:b/>
        </w:rPr>
      </w:pPr>
      <w:r w:rsidRPr="00C823F5">
        <w:rPr>
          <w:b/>
        </w:rPr>
        <w:t xml:space="preserve">Meeting Minutes </w:t>
      </w:r>
    </w:p>
    <w:p w14:paraId="24859F17" w14:textId="718FEEDC" w:rsidR="00D81AE2" w:rsidRPr="003260BD" w:rsidRDefault="00297EAD" w:rsidP="003260BD">
      <w:pPr>
        <w:jc w:val="center"/>
        <w:rPr>
          <w:b/>
        </w:rPr>
      </w:pPr>
      <w:r>
        <w:rPr>
          <w:b/>
        </w:rPr>
        <w:t>January 26, 2017</w:t>
      </w:r>
    </w:p>
    <w:p w14:paraId="3534F379" w14:textId="77777777" w:rsidR="00D81AE2" w:rsidRDefault="00D81AE2"/>
    <w:p w14:paraId="4B6D32B0" w14:textId="7425A22E" w:rsidR="00D81AE2" w:rsidRDefault="00916F4F">
      <w:r>
        <w:t xml:space="preserve">Members Present: </w:t>
      </w:r>
      <w:r w:rsidR="00F8176A">
        <w:t xml:space="preserve"> Peter Dunn, Nancy </w:t>
      </w:r>
      <w:proofErr w:type="spellStart"/>
      <w:r w:rsidR="00F8176A">
        <w:t>Musselwhite</w:t>
      </w:r>
      <w:proofErr w:type="spellEnd"/>
      <w:r w:rsidR="00F8176A">
        <w:t xml:space="preserve">, Jason </w:t>
      </w:r>
      <w:proofErr w:type="spellStart"/>
      <w:r w:rsidR="00F8176A">
        <w:t>Caughron</w:t>
      </w:r>
      <w:proofErr w:type="spellEnd"/>
      <w:r w:rsidR="00F8176A">
        <w:t>, Kathy Brandt</w:t>
      </w:r>
      <w:r w:rsidR="003260BD">
        <w:t>, Ricardo Gonzalo, Bill Grant, Bill Baker, Alicia Wiley</w:t>
      </w:r>
      <w:r w:rsidR="006742C9">
        <w:t>, Tammy Thompson</w:t>
      </w:r>
    </w:p>
    <w:p w14:paraId="373E5996" w14:textId="77777777" w:rsidR="00916F4F" w:rsidRDefault="00916F4F"/>
    <w:p w14:paraId="6DFFAC8D" w14:textId="62CBB1B9" w:rsidR="00916F4F" w:rsidRDefault="00916F4F">
      <w:r>
        <w:t xml:space="preserve">Members </w:t>
      </w:r>
      <w:r w:rsidR="003260BD">
        <w:t>Absent:</w:t>
      </w:r>
      <w:r w:rsidR="00F8176A">
        <w:t xml:space="preserve"> </w:t>
      </w:r>
      <w:r w:rsidR="006742C9">
        <w:t xml:space="preserve">Doug </w:t>
      </w:r>
      <w:proofErr w:type="spellStart"/>
      <w:r w:rsidR="006742C9">
        <w:t>McKendrick</w:t>
      </w:r>
      <w:proofErr w:type="spellEnd"/>
      <w:r w:rsidR="006742C9">
        <w:t>, Michael Bryan</w:t>
      </w:r>
    </w:p>
    <w:p w14:paraId="0ED04ABB" w14:textId="77777777" w:rsidR="00F8176A" w:rsidRDefault="00F8176A"/>
    <w:p w14:paraId="24C8C2F4" w14:textId="39CB5EC4" w:rsidR="00F8176A" w:rsidRDefault="00F8176A">
      <w:r>
        <w:t>Others Present:  Katie Williams, Executive Director; Brooks Binder, Esq.</w:t>
      </w:r>
    </w:p>
    <w:p w14:paraId="048B8DFE" w14:textId="77777777" w:rsidR="00916F4F" w:rsidRDefault="00916F4F"/>
    <w:p w14:paraId="78D30AFB" w14:textId="05F047B8" w:rsidR="00916F4F" w:rsidRDefault="006742C9">
      <w:r>
        <w:t xml:space="preserve">Nancy </w:t>
      </w:r>
      <w:proofErr w:type="spellStart"/>
      <w:r>
        <w:t>Musselwhite</w:t>
      </w:r>
      <w:proofErr w:type="spellEnd"/>
      <w:r w:rsidR="00F8176A">
        <w:t xml:space="preserve"> </w:t>
      </w:r>
      <w:r w:rsidR="00916F4F">
        <w:t xml:space="preserve">called </w:t>
      </w:r>
      <w:r w:rsidR="0018738B">
        <w:t>the meeting to order at 11:40 a.m.</w:t>
      </w:r>
    </w:p>
    <w:p w14:paraId="53594AD9" w14:textId="77777777" w:rsidR="004710B5" w:rsidRDefault="004710B5"/>
    <w:p w14:paraId="049E739A" w14:textId="77777777" w:rsidR="00F8176A" w:rsidRDefault="004710B5">
      <w:r w:rsidRPr="00F8176A">
        <w:rPr>
          <w:b/>
        </w:rPr>
        <w:t>Minutes</w:t>
      </w:r>
      <w:r w:rsidR="00F8176A">
        <w:t xml:space="preserve"> </w:t>
      </w:r>
    </w:p>
    <w:p w14:paraId="239956DA" w14:textId="625E9827" w:rsidR="004710B5" w:rsidRDefault="00F8176A" w:rsidP="00F8176A">
      <w:pPr>
        <w:pStyle w:val="ListParagraph"/>
        <w:numPr>
          <w:ilvl w:val="0"/>
          <w:numId w:val="3"/>
        </w:numPr>
      </w:pPr>
      <w:r w:rsidRPr="007E678D">
        <w:t xml:space="preserve">The Board reviewed minutes </w:t>
      </w:r>
      <w:r w:rsidR="00297EAD">
        <w:t>from the October 20, 2016</w:t>
      </w:r>
      <w:r w:rsidR="007E678D" w:rsidRPr="007E678D">
        <w:t xml:space="preserve"> Board of Directors Meeting</w:t>
      </w:r>
      <w:r w:rsidRPr="007E678D">
        <w:t xml:space="preserve">.  </w:t>
      </w:r>
      <w:r w:rsidR="007E678D" w:rsidRPr="007E678D">
        <w:t xml:space="preserve">Upon motion duly made and seconded, the minutes were unanimously passed. </w:t>
      </w:r>
      <w:r w:rsidRPr="007E678D">
        <w:t xml:space="preserve"> </w:t>
      </w:r>
    </w:p>
    <w:p w14:paraId="61FFFC70" w14:textId="77777777" w:rsidR="00297EAD" w:rsidRDefault="00297EAD" w:rsidP="00297EAD"/>
    <w:p w14:paraId="1CED2871" w14:textId="67834FC3" w:rsidR="00297EAD" w:rsidRDefault="00297EAD" w:rsidP="00297EAD">
      <w:pPr>
        <w:rPr>
          <w:b/>
        </w:rPr>
      </w:pPr>
      <w:r>
        <w:rPr>
          <w:b/>
        </w:rPr>
        <w:t>2017 Board Office Nominations</w:t>
      </w:r>
    </w:p>
    <w:p w14:paraId="0441B32C" w14:textId="6F088897" w:rsidR="00297EAD" w:rsidRPr="00297EAD" w:rsidRDefault="00297EAD" w:rsidP="00297EAD">
      <w:pPr>
        <w:pStyle w:val="ListParagraph"/>
        <w:numPr>
          <w:ilvl w:val="0"/>
          <w:numId w:val="3"/>
        </w:numPr>
        <w:rPr>
          <w:b/>
        </w:rPr>
      </w:pPr>
      <w:r>
        <w:t xml:space="preserve">The nominating committee members presented the 2017 slate for officers and members. Upon motion duly made and seconded, the slate of officers and members </w:t>
      </w:r>
      <w:r w:rsidR="00A935A5">
        <w:t>was unanimously approved.</w:t>
      </w:r>
    </w:p>
    <w:p w14:paraId="7EE507DC" w14:textId="77777777" w:rsidR="00F8176A" w:rsidRDefault="00F8176A"/>
    <w:p w14:paraId="336B823A" w14:textId="317D45C3" w:rsidR="00F8176A" w:rsidRPr="00F8176A" w:rsidRDefault="00F8176A">
      <w:pPr>
        <w:rPr>
          <w:b/>
        </w:rPr>
      </w:pPr>
      <w:r w:rsidRPr="00F8176A">
        <w:rPr>
          <w:b/>
        </w:rPr>
        <w:t>Committee Reports</w:t>
      </w:r>
      <w:r w:rsidR="00C51E97">
        <w:rPr>
          <w:b/>
        </w:rPr>
        <w:t>:</w:t>
      </w:r>
    </w:p>
    <w:p w14:paraId="4CA5B1E0" w14:textId="77777777" w:rsidR="004710B5" w:rsidRDefault="004710B5"/>
    <w:p w14:paraId="6BD54558" w14:textId="77777777" w:rsidR="00F8176A" w:rsidRDefault="0035452A">
      <w:r>
        <w:t xml:space="preserve">Executive: </w:t>
      </w:r>
      <w:r w:rsidR="00F8176A">
        <w:t xml:space="preserve"> </w:t>
      </w:r>
    </w:p>
    <w:p w14:paraId="0BA5BF8F" w14:textId="4630F0AF" w:rsidR="004710B5" w:rsidRDefault="00297EAD" w:rsidP="000C1D11">
      <w:pPr>
        <w:pStyle w:val="ListParagraph"/>
        <w:numPr>
          <w:ilvl w:val="0"/>
          <w:numId w:val="2"/>
        </w:numPr>
      </w:pPr>
      <w:r>
        <w:t xml:space="preserve">Nancy </w:t>
      </w:r>
      <w:proofErr w:type="spellStart"/>
      <w:r w:rsidR="00A935A5">
        <w:t>Musselwhite</w:t>
      </w:r>
      <w:proofErr w:type="spellEnd"/>
      <w:r w:rsidR="00A935A5">
        <w:t xml:space="preserve"> asked Jason </w:t>
      </w:r>
      <w:proofErr w:type="spellStart"/>
      <w:r w:rsidR="00A935A5">
        <w:t>Caughron</w:t>
      </w:r>
      <w:proofErr w:type="spellEnd"/>
      <w:r>
        <w:t xml:space="preserve"> to present the 2016 STR report to the board. </w:t>
      </w:r>
      <w:r w:rsidR="000C1D11">
        <w:t xml:space="preserve"> </w:t>
      </w:r>
      <w:r>
        <w:t>Jason repo</w:t>
      </w:r>
      <w:r w:rsidR="00BA0C28">
        <w:t>rted that while the STR report</w:t>
      </w:r>
      <w:r>
        <w:t xml:space="preserve"> reflected a </w:t>
      </w:r>
      <w:r w:rsidR="001976EA">
        <w:t xml:space="preserve">slight </w:t>
      </w:r>
      <w:r>
        <w:t xml:space="preserve">drop in occupancy for the year, it was due to the added inventory and that </w:t>
      </w:r>
      <w:r w:rsidR="001976EA">
        <w:t>the</w:t>
      </w:r>
      <w:r>
        <w:t xml:space="preserve"> number of rooms occupied for the year</w:t>
      </w:r>
      <w:r w:rsidR="00515995">
        <w:t xml:space="preserve"> </w:t>
      </w:r>
      <w:proofErr w:type="gramStart"/>
      <w:r w:rsidR="00515995">
        <w:t>actually</w:t>
      </w:r>
      <w:r>
        <w:t xml:space="preserve"> increased</w:t>
      </w:r>
      <w:proofErr w:type="gramEnd"/>
      <w:r>
        <w:t xml:space="preserve">. </w:t>
      </w:r>
      <w:r w:rsidR="001976EA">
        <w:t xml:space="preserve">ADR </w:t>
      </w:r>
      <w:r w:rsidR="00515995">
        <w:t xml:space="preserve">and </w:t>
      </w:r>
      <w:proofErr w:type="spellStart"/>
      <w:r w:rsidR="009A6A80">
        <w:t>REVpar</w:t>
      </w:r>
      <w:proofErr w:type="spellEnd"/>
      <w:r w:rsidR="009A6A80">
        <w:t xml:space="preserve"> for 2016 were </w:t>
      </w:r>
      <w:r w:rsidR="001976EA">
        <w:t xml:space="preserve">essentially flat. </w:t>
      </w:r>
      <w:r w:rsidR="005D37C0">
        <w:t xml:space="preserve">Jason </w:t>
      </w:r>
      <w:r>
        <w:t xml:space="preserve">also reported that weekend occupancy grew in 2016. </w:t>
      </w:r>
    </w:p>
    <w:p w14:paraId="70B29AFA" w14:textId="77777777" w:rsidR="00F2670A" w:rsidRDefault="00F2670A"/>
    <w:p w14:paraId="75210A75" w14:textId="65C9844A" w:rsidR="00F8176A" w:rsidRDefault="00F8176A">
      <w:r>
        <w:t>Personnel:</w:t>
      </w:r>
    </w:p>
    <w:p w14:paraId="7551311E" w14:textId="149475F9" w:rsidR="00584F2B" w:rsidRDefault="001976EA" w:rsidP="00584F2B">
      <w:pPr>
        <w:pStyle w:val="ListParagraph"/>
        <w:numPr>
          <w:ilvl w:val="0"/>
          <w:numId w:val="1"/>
        </w:numPr>
      </w:pPr>
      <w:r>
        <w:t xml:space="preserve">Katie Williams provided an update on the search for a Sales Manager and reported that a candidate had been identified and </w:t>
      </w:r>
      <w:r w:rsidR="005D37C0">
        <w:t>that she is hopeful that the position would soon be filled.</w:t>
      </w:r>
      <w:r w:rsidR="00584F2B">
        <w:t xml:space="preserve"> </w:t>
      </w:r>
    </w:p>
    <w:p w14:paraId="34E0809F" w14:textId="77777777" w:rsidR="001E3841" w:rsidRDefault="001E3841"/>
    <w:p w14:paraId="23B326A2" w14:textId="77777777" w:rsidR="001E3841" w:rsidRDefault="001E3841">
      <w:r>
        <w:t>Financials:</w:t>
      </w:r>
    </w:p>
    <w:p w14:paraId="454C63EC" w14:textId="77777777" w:rsidR="00C51E97" w:rsidRDefault="00261634" w:rsidP="00261634">
      <w:pPr>
        <w:pStyle w:val="ListParagraph"/>
        <w:numPr>
          <w:ilvl w:val="0"/>
          <w:numId w:val="6"/>
        </w:numPr>
      </w:pPr>
      <w:r>
        <w:t xml:space="preserve">Bill </w:t>
      </w:r>
      <w:r w:rsidR="001976EA">
        <w:t xml:space="preserve">provided an update on the 2016 financials and revenues, stating that </w:t>
      </w:r>
      <w:r w:rsidR="000243F8">
        <w:t xml:space="preserve">tax revenues were 3% shy of budget, but </w:t>
      </w:r>
      <w:r w:rsidR="009726BB">
        <w:t>were up 5% over 201</w:t>
      </w:r>
      <w:r w:rsidR="00E44C25">
        <w:t xml:space="preserve">5. </w:t>
      </w:r>
    </w:p>
    <w:p w14:paraId="284E933E" w14:textId="35BA9C88" w:rsidR="00C51E97" w:rsidRDefault="00C51E97" w:rsidP="00261634">
      <w:pPr>
        <w:pStyle w:val="ListParagraph"/>
        <w:numPr>
          <w:ilvl w:val="0"/>
          <w:numId w:val="6"/>
        </w:numPr>
      </w:pPr>
      <w:r>
        <w:t xml:space="preserve">Expenditures </w:t>
      </w:r>
      <w:r w:rsidR="00E27E20">
        <w:t>are in the process of</w:t>
      </w:r>
      <w:r>
        <w:t xml:space="preserve"> being finalized and will be completed in time for the March board meeting.</w:t>
      </w:r>
    </w:p>
    <w:p w14:paraId="5AEFF412" w14:textId="77777777" w:rsidR="00C51E97" w:rsidRDefault="00C51E97" w:rsidP="00C51E97"/>
    <w:p w14:paraId="1F824CC1" w14:textId="42734F06" w:rsidR="007C51FA" w:rsidRDefault="00C51E97" w:rsidP="00C51E97">
      <w:pPr>
        <w:rPr>
          <w:b/>
        </w:rPr>
      </w:pPr>
      <w:r w:rsidRPr="00C51E97">
        <w:rPr>
          <w:b/>
        </w:rPr>
        <w:t>City of Dunwoody Report</w:t>
      </w:r>
      <w:r w:rsidR="000243F8" w:rsidRPr="00C51E97">
        <w:rPr>
          <w:b/>
        </w:rPr>
        <w:t xml:space="preserve"> </w:t>
      </w:r>
    </w:p>
    <w:p w14:paraId="7EED2D0C" w14:textId="77777777" w:rsidR="00C51E97" w:rsidRPr="00C51E97" w:rsidRDefault="00C51E97" w:rsidP="00C51E97">
      <w:pPr>
        <w:pStyle w:val="ListParagraph"/>
        <w:numPr>
          <w:ilvl w:val="0"/>
          <w:numId w:val="12"/>
        </w:numPr>
        <w:rPr>
          <w:b/>
        </w:rPr>
      </w:pPr>
      <w:r>
        <w:lastRenderedPageBreak/>
        <w:t>Michael Starling reported on economic development activities for the City of Dunwoody.</w:t>
      </w:r>
    </w:p>
    <w:p w14:paraId="5CAB7604" w14:textId="1B6250B7" w:rsidR="00C51E97" w:rsidRPr="00C51E97" w:rsidRDefault="00CD76CF" w:rsidP="00C51E97">
      <w:pPr>
        <w:pStyle w:val="ListParagraph"/>
        <w:numPr>
          <w:ilvl w:val="0"/>
          <w:numId w:val="12"/>
        </w:numPr>
        <w:rPr>
          <w:b/>
        </w:rPr>
      </w:pPr>
      <w:r>
        <w:t>Michael’s report included</w:t>
      </w:r>
      <w:r w:rsidR="00C51E97">
        <w:t xml:space="preserve"> an update on zoning</w:t>
      </w:r>
      <w:r>
        <w:t xml:space="preserve"> issues</w:t>
      </w:r>
      <w:r w:rsidR="00C51E97">
        <w:t xml:space="preserve">, the parks master plan, the last-mile connectivity study, and the transportation plan update. </w:t>
      </w:r>
    </w:p>
    <w:p w14:paraId="41E98145" w14:textId="330CD6C3" w:rsidR="00C51E97" w:rsidRPr="00C51E97" w:rsidRDefault="00CD76CF" w:rsidP="00C51E97">
      <w:pPr>
        <w:pStyle w:val="ListParagraph"/>
        <w:numPr>
          <w:ilvl w:val="0"/>
          <w:numId w:val="12"/>
        </w:numPr>
        <w:rPr>
          <w:b/>
        </w:rPr>
      </w:pPr>
      <w:r>
        <w:t>Michael</w:t>
      </w:r>
      <w:r w:rsidR="00C51E97">
        <w:t xml:space="preserve"> announced that the Development Authority would be holding a series of meetings called Shape Dunwoody and encouraged the CVB board members to attend.</w:t>
      </w:r>
    </w:p>
    <w:p w14:paraId="22FF5024" w14:textId="77777777" w:rsidR="007E678D" w:rsidRDefault="007E678D" w:rsidP="007E678D">
      <w:pPr>
        <w:pStyle w:val="ListParagraph"/>
      </w:pPr>
    </w:p>
    <w:p w14:paraId="3FF9ACDA" w14:textId="77777777" w:rsidR="00F8176A" w:rsidRPr="00F8176A" w:rsidRDefault="00F8176A">
      <w:pPr>
        <w:rPr>
          <w:b/>
        </w:rPr>
      </w:pPr>
      <w:r w:rsidRPr="00F8176A">
        <w:rPr>
          <w:b/>
        </w:rPr>
        <w:t>Director’s Report</w:t>
      </w:r>
    </w:p>
    <w:p w14:paraId="2747E1EB" w14:textId="09C4DC72" w:rsidR="006C7920" w:rsidRDefault="007C51FA" w:rsidP="006C7920">
      <w:pPr>
        <w:pStyle w:val="ListParagraph"/>
        <w:numPr>
          <w:ilvl w:val="0"/>
          <w:numId w:val="1"/>
        </w:numPr>
      </w:pPr>
      <w:r>
        <w:t xml:space="preserve">Katie reviewed </w:t>
      </w:r>
      <w:r w:rsidR="00CD76CF">
        <w:t>the Executive Director’s</w:t>
      </w:r>
      <w:r>
        <w:t xml:space="preserve"> report </w:t>
      </w:r>
      <w:r w:rsidR="00261634">
        <w:t>that was distributed to the boar</w:t>
      </w:r>
      <w:r w:rsidR="00C51E97">
        <w:t>d</w:t>
      </w:r>
      <w:r w:rsidR="007A0910">
        <w:t xml:space="preserve"> prior to the Meeting</w:t>
      </w:r>
      <w:r w:rsidR="00C51E97">
        <w:t xml:space="preserve"> and</w:t>
      </w:r>
      <w:r w:rsidR="007A0910">
        <w:t xml:space="preserve"> she</w:t>
      </w:r>
      <w:r w:rsidR="00694BCB">
        <w:t xml:space="preserve"> provided year-end numbers for the CVBD.  Katie also</w:t>
      </w:r>
      <w:r w:rsidR="00C51E97">
        <w:t xml:space="preserve"> distributed an infographic outlining the 2016 marketing and sales activities and results. </w:t>
      </w:r>
    </w:p>
    <w:p w14:paraId="77057B0D" w14:textId="77777777" w:rsidR="00C51E97" w:rsidRDefault="00C51E97" w:rsidP="00C51E97">
      <w:pPr>
        <w:pStyle w:val="ListParagraph"/>
      </w:pPr>
    </w:p>
    <w:p w14:paraId="055DF71C" w14:textId="521DE9D4" w:rsidR="006C7920" w:rsidRPr="006C7920" w:rsidRDefault="006C7920" w:rsidP="006C7920">
      <w:pPr>
        <w:rPr>
          <w:b/>
        </w:rPr>
      </w:pPr>
      <w:r w:rsidRPr="006C7920">
        <w:rPr>
          <w:b/>
        </w:rPr>
        <w:t>Old Business</w:t>
      </w:r>
    </w:p>
    <w:p w14:paraId="00DDA55F" w14:textId="77777777" w:rsidR="006C7920" w:rsidRDefault="006C7920" w:rsidP="006C7920"/>
    <w:p w14:paraId="45039F31" w14:textId="16A50169" w:rsidR="00026137" w:rsidRDefault="00C51E97" w:rsidP="00C51E97">
      <w:pPr>
        <w:pStyle w:val="ListParagraph"/>
        <w:numPr>
          <w:ilvl w:val="0"/>
          <w:numId w:val="1"/>
        </w:numPr>
      </w:pPr>
      <w:r>
        <w:t>2017 Annual Meeting</w:t>
      </w:r>
    </w:p>
    <w:p w14:paraId="1A219D87" w14:textId="5310D8A9" w:rsidR="00C51E97" w:rsidRDefault="00C51E97" w:rsidP="00C51E97">
      <w:pPr>
        <w:pStyle w:val="ListParagraph"/>
        <w:numPr>
          <w:ilvl w:val="1"/>
          <w:numId w:val="1"/>
        </w:numPr>
      </w:pPr>
      <w:r>
        <w:t>Katie Reported that the 2017 Annual Meeting will be held o</w:t>
      </w:r>
      <w:r w:rsidR="00694BCB">
        <w:t>n May 9 from 7:30 a.m. to 9:30 a</w:t>
      </w:r>
      <w:r>
        <w:t xml:space="preserve">.m. at the Atlanta Marriott Perimeter Center. The </w:t>
      </w:r>
      <w:r w:rsidR="00694BCB">
        <w:t>CVBD</w:t>
      </w:r>
      <w:r>
        <w:t xml:space="preserve"> received quotes from the hotels to host the meeting, and the decision was based on the available space being proposed. </w:t>
      </w:r>
    </w:p>
    <w:p w14:paraId="12A7F1FE" w14:textId="587B096E" w:rsidR="00C51E97" w:rsidRDefault="00C51E97" w:rsidP="00C51E97">
      <w:pPr>
        <w:pStyle w:val="ListParagraph"/>
        <w:numPr>
          <w:ilvl w:val="1"/>
          <w:numId w:val="1"/>
        </w:numPr>
      </w:pPr>
      <w:r>
        <w:t xml:space="preserve">The keynote speaker for the meeting </w:t>
      </w:r>
      <w:r w:rsidR="006E7DB0">
        <w:t>has been confirmed and will be Bob Somers,</w:t>
      </w:r>
      <w:r w:rsidR="001935B3">
        <w:t xml:space="preserve"> Senior Vice President – Global Sales for Delta</w:t>
      </w:r>
      <w:r w:rsidR="006E7DB0">
        <w:t>. There is no speaker fee being charged.</w:t>
      </w:r>
    </w:p>
    <w:p w14:paraId="1AD58733" w14:textId="102D2FE5" w:rsidR="006E7DB0" w:rsidRDefault="006E7DB0" w:rsidP="00C51E97">
      <w:pPr>
        <w:pStyle w:val="ListParagraph"/>
        <w:numPr>
          <w:ilvl w:val="1"/>
          <w:numId w:val="1"/>
        </w:numPr>
      </w:pPr>
      <w:r>
        <w:t>Additional details are being planned and discussed by the Committee.</w:t>
      </w:r>
    </w:p>
    <w:p w14:paraId="30931592" w14:textId="01ACCC33" w:rsidR="006E7DB0" w:rsidRDefault="006E7DB0" w:rsidP="006E7DB0">
      <w:pPr>
        <w:pStyle w:val="ListParagraph"/>
        <w:numPr>
          <w:ilvl w:val="0"/>
          <w:numId w:val="1"/>
        </w:numPr>
      </w:pPr>
      <w:r>
        <w:t>Civic Projects Policy</w:t>
      </w:r>
    </w:p>
    <w:p w14:paraId="15AF506B" w14:textId="0A6FBBEC" w:rsidR="006E7DB0" w:rsidRDefault="006E7DB0" w:rsidP="006E7DB0">
      <w:pPr>
        <w:pStyle w:val="ListParagraph"/>
        <w:numPr>
          <w:ilvl w:val="1"/>
          <w:numId w:val="1"/>
        </w:numPr>
      </w:pPr>
      <w:r>
        <w:t xml:space="preserve">Brooks Binder presented the draft civic projects policy. This policy is up for review and will be discussed at </w:t>
      </w:r>
      <w:bookmarkStart w:id="0" w:name="_GoBack"/>
      <w:bookmarkEnd w:id="0"/>
      <w:r>
        <w:t xml:space="preserve">the next board meeting. </w:t>
      </w:r>
    </w:p>
    <w:p w14:paraId="13DDA5CE" w14:textId="77777777" w:rsidR="006C7920" w:rsidRDefault="006C7920" w:rsidP="006C7920"/>
    <w:p w14:paraId="12D70685" w14:textId="412ED8D5" w:rsidR="006C7920" w:rsidRPr="006C7920" w:rsidRDefault="006C7920" w:rsidP="006C7920">
      <w:pPr>
        <w:rPr>
          <w:b/>
        </w:rPr>
      </w:pPr>
      <w:r w:rsidRPr="006C7920">
        <w:rPr>
          <w:b/>
        </w:rPr>
        <w:t>New Business</w:t>
      </w:r>
    </w:p>
    <w:p w14:paraId="5E21CC32" w14:textId="77777777" w:rsidR="006C7920" w:rsidRDefault="006C7920" w:rsidP="006C7920"/>
    <w:p w14:paraId="6E9B5C90" w14:textId="11D6A8E2" w:rsidR="00514E3C" w:rsidRDefault="006E7DB0" w:rsidP="006E7DB0">
      <w:pPr>
        <w:pStyle w:val="ListParagraph"/>
        <w:numPr>
          <w:ilvl w:val="0"/>
          <w:numId w:val="13"/>
        </w:numPr>
      </w:pPr>
      <w:r>
        <w:t>2017 Business Plan Presentation</w:t>
      </w:r>
    </w:p>
    <w:p w14:paraId="13CBF084" w14:textId="7319B107" w:rsidR="006E7DB0" w:rsidRDefault="006E7DB0" w:rsidP="006E7DB0">
      <w:pPr>
        <w:pStyle w:val="ListParagraph"/>
        <w:numPr>
          <w:ilvl w:val="1"/>
          <w:numId w:val="13"/>
        </w:numPr>
      </w:pPr>
      <w:r>
        <w:t xml:space="preserve">Katie presented the 2017 business plan to the board. </w:t>
      </w:r>
    </w:p>
    <w:p w14:paraId="34B6841B" w14:textId="77777777" w:rsidR="006E7DB0" w:rsidRDefault="006E7DB0" w:rsidP="006E7DB0"/>
    <w:p w14:paraId="4015C926" w14:textId="77777777" w:rsidR="00514E3C" w:rsidRDefault="00514E3C">
      <w:pPr>
        <w:rPr>
          <w:rFonts w:ascii="Century Gothic" w:hAnsi="Century Gothic"/>
        </w:rPr>
      </w:pPr>
    </w:p>
    <w:p w14:paraId="63406C58" w14:textId="3D7C5131" w:rsidR="0076165A" w:rsidRDefault="006E7DB0">
      <w:r>
        <w:t>The meeting adjourned at 1:10 p.m.</w:t>
      </w:r>
    </w:p>
    <w:p w14:paraId="3989661A" w14:textId="77777777" w:rsidR="0076165A" w:rsidRDefault="0076165A"/>
    <w:p w14:paraId="24237647" w14:textId="77777777" w:rsidR="00916F4F" w:rsidRDefault="00916F4F"/>
    <w:sectPr w:rsidR="00916F4F" w:rsidSect="00F46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7A87"/>
    <w:multiLevelType w:val="hybridMultilevel"/>
    <w:tmpl w:val="AEC8D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02A89"/>
    <w:multiLevelType w:val="hybridMultilevel"/>
    <w:tmpl w:val="21AC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36966"/>
    <w:multiLevelType w:val="hybridMultilevel"/>
    <w:tmpl w:val="628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174F"/>
    <w:multiLevelType w:val="hybridMultilevel"/>
    <w:tmpl w:val="EC80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590"/>
    <w:multiLevelType w:val="hybridMultilevel"/>
    <w:tmpl w:val="672E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B293F"/>
    <w:multiLevelType w:val="hybridMultilevel"/>
    <w:tmpl w:val="3876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A5117"/>
    <w:multiLevelType w:val="hybridMultilevel"/>
    <w:tmpl w:val="48D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003F6"/>
    <w:multiLevelType w:val="hybridMultilevel"/>
    <w:tmpl w:val="283E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E1D55"/>
    <w:multiLevelType w:val="hybridMultilevel"/>
    <w:tmpl w:val="6F1E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009C"/>
    <w:multiLevelType w:val="hybridMultilevel"/>
    <w:tmpl w:val="37E6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81620"/>
    <w:multiLevelType w:val="hybridMultilevel"/>
    <w:tmpl w:val="F9DAC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34868"/>
    <w:multiLevelType w:val="hybridMultilevel"/>
    <w:tmpl w:val="E94A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243F8"/>
    <w:rsid w:val="00026137"/>
    <w:rsid w:val="000C1D11"/>
    <w:rsid w:val="0018738B"/>
    <w:rsid w:val="001935B3"/>
    <w:rsid w:val="001976EA"/>
    <w:rsid w:val="001E1E4F"/>
    <w:rsid w:val="001E3841"/>
    <w:rsid w:val="00261634"/>
    <w:rsid w:val="00297EAD"/>
    <w:rsid w:val="002A2D20"/>
    <w:rsid w:val="003260BD"/>
    <w:rsid w:val="0035452A"/>
    <w:rsid w:val="004710B5"/>
    <w:rsid w:val="004D5485"/>
    <w:rsid w:val="00514E3C"/>
    <w:rsid w:val="00515995"/>
    <w:rsid w:val="0054657A"/>
    <w:rsid w:val="00584F2B"/>
    <w:rsid w:val="005A0C1D"/>
    <w:rsid w:val="005D37C0"/>
    <w:rsid w:val="006742C9"/>
    <w:rsid w:val="00694BCB"/>
    <w:rsid w:val="006C7920"/>
    <w:rsid w:val="006E7DB0"/>
    <w:rsid w:val="007070D2"/>
    <w:rsid w:val="0076165A"/>
    <w:rsid w:val="007A0910"/>
    <w:rsid w:val="007C51FA"/>
    <w:rsid w:val="007E678D"/>
    <w:rsid w:val="00845C7C"/>
    <w:rsid w:val="00916F4F"/>
    <w:rsid w:val="009726BB"/>
    <w:rsid w:val="009A6A80"/>
    <w:rsid w:val="00A935A5"/>
    <w:rsid w:val="00AD5206"/>
    <w:rsid w:val="00B34FB3"/>
    <w:rsid w:val="00B8419E"/>
    <w:rsid w:val="00BA0C28"/>
    <w:rsid w:val="00C51E97"/>
    <w:rsid w:val="00C62932"/>
    <w:rsid w:val="00C86CFF"/>
    <w:rsid w:val="00CA6D3A"/>
    <w:rsid w:val="00CD76CF"/>
    <w:rsid w:val="00D350C4"/>
    <w:rsid w:val="00D67138"/>
    <w:rsid w:val="00D81AE2"/>
    <w:rsid w:val="00E27E20"/>
    <w:rsid w:val="00E31B71"/>
    <w:rsid w:val="00E44C25"/>
    <w:rsid w:val="00EB32E8"/>
    <w:rsid w:val="00ED7BE3"/>
    <w:rsid w:val="00F2670A"/>
    <w:rsid w:val="00F467E2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004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472</Words>
  <Characters>2697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Bishop Williams</dc:creator>
  <cp:keywords/>
  <dc:description/>
  <cp:lastModifiedBy>Katie Bishop Williams</cp:lastModifiedBy>
  <cp:revision>12</cp:revision>
  <dcterms:created xsi:type="dcterms:W3CDTF">2016-08-04T15:32:00Z</dcterms:created>
  <dcterms:modified xsi:type="dcterms:W3CDTF">2017-03-30T12:32:00Z</dcterms:modified>
</cp:coreProperties>
</file>