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4287" w14:textId="38075F9F" w:rsidR="008930DB" w:rsidRPr="00370A65" w:rsidRDefault="008930DB" w:rsidP="008930DB">
      <w:pPr>
        <w:spacing w:after="0"/>
        <w:jc w:val="center"/>
        <w:rPr>
          <w:b/>
          <w:sz w:val="28"/>
          <w:szCs w:val="28"/>
        </w:rPr>
      </w:pPr>
      <w:r w:rsidRPr="00370A65">
        <w:rPr>
          <w:b/>
          <w:sz w:val="28"/>
          <w:szCs w:val="28"/>
        </w:rPr>
        <w:t>20</w:t>
      </w:r>
      <w:r w:rsidR="00EE675E">
        <w:rPr>
          <w:b/>
          <w:sz w:val="28"/>
          <w:szCs w:val="28"/>
        </w:rPr>
        <w:t>2</w:t>
      </w:r>
      <w:r w:rsidR="003F2253">
        <w:rPr>
          <w:b/>
          <w:sz w:val="28"/>
          <w:szCs w:val="28"/>
        </w:rPr>
        <w:t>1</w:t>
      </w:r>
      <w:r w:rsidR="00EE675E">
        <w:rPr>
          <w:b/>
          <w:sz w:val="28"/>
          <w:szCs w:val="28"/>
        </w:rPr>
        <w:t xml:space="preserve"> </w:t>
      </w:r>
      <w:r w:rsidRPr="00370A65">
        <w:rPr>
          <w:b/>
          <w:sz w:val="28"/>
          <w:szCs w:val="28"/>
        </w:rPr>
        <w:t>Official Kansas Travel Guide Listing Information</w:t>
      </w:r>
      <w:r>
        <w:rPr>
          <w:b/>
          <w:sz w:val="28"/>
          <w:szCs w:val="28"/>
        </w:rPr>
        <w:t xml:space="preserve"> </w:t>
      </w:r>
      <w:r w:rsidRPr="00370A65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Lodging</w:t>
      </w:r>
    </w:p>
    <w:p w14:paraId="798D0909" w14:textId="77777777" w:rsidR="008930DB" w:rsidRDefault="008930DB" w:rsidP="008930DB">
      <w:pPr>
        <w:rPr>
          <w:b/>
        </w:rPr>
      </w:pPr>
    </w:p>
    <w:p w14:paraId="6031947E" w14:textId="6B2FD2F1" w:rsidR="00EE675E" w:rsidRDefault="008930DB" w:rsidP="00EE675E">
      <w:pPr>
        <w:rPr>
          <w:b/>
        </w:rPr>
      </w:pPr>
      <w:r>
        <w:rPr>
          <w:b/>
        </w:rPr>
        <w:t xml:space="preserve">The following information is required for the </w:t>
      </w:r>
      <w:r w:rsidRPr="00716D84">
        <w:rPr>
          <w:b/>
        </w:rPr>
        <w:t>purchase</w:t>
      </w:r>
      <w:r>
        <w:rPr>
          <w:b/>
        </w:rPr>
        <w:t xml:space="preserve"> of a listing in the 20</w:t>
      </w:r>
      <w:r w:rsidR="00EE675E">
        <w:rPr>
          <w:b/>
        </w:rPr>
        <w:t>2</w:t>
      </w:r>
      <w:r w:rsidR="003F2253">
        <w:rPr>
          <w:b/>
        </w:rPr>
        <w:t>1</w:t>
      </w:r>
      <w:r>
        <w:rPr>
          <w:b/>
        </w:rPr>
        <w:t xml:space="preserve"> Official Kansas Travel Guide for </w:t>
      </w:r>
      <w:r w:rsidR="005F1A17">
        <w:rPr>
          <w:b/>
        </w:rPr>
        <w:t>Lodging</w:t>
      </w:r>
      <w:r>
        <w:rPr>
          <w:b/>
        </w:rPr>
        <w:t xml:space="preserve"> listings. </w:t>
      </w:r>
      <w:r w:rsidRPr="00990F4D">
        <w:rPr>
          <w:b/>
          <w:color w:val="FF0000"/>
        </w:rPr>
        <w:t>THIS IS NOT AN OFFICIAL ORDER FORM</w:t>
      </w:r>
      <w:r>
        <w:rPr>
          <w:b/>
        </w:rPr>
        <w:t xml:space="preserve"> – the intent is to help you prepare for your listing order(s). Final listing information will need to be entered into the TravelKS.com extranet. </w:t>
      </w:r>
    </w:p>
    <w:p w14:paraId="5A99DDCA" w14:textId="77777777" w:rsidR="006663DF" w:rsidRPr="00E615CB" w:rsidRDefault="006663DF" w:rsidP="006663DF">
      <w:r w:rsidRPr="00E615CB">
        <w:t xml:space="preserve">Listings may be entered into the TravelKS.com Extranet beginning April 1, 2020. Travel Guide listings are $80 until May 31, then the price will be $90 for a basic listing and the early bird rate for highlighted listing is $120, the regular rate is $130. You will receive an emailed invoice after listings have been ordered through the Extranet and approved by Kansas Tourism staff. The deadline to order listings is June 15, 2020. </w:t>
      </w:r>
    </w:p>
    <w:p w14:paraId="5BDE6F0A" w14:textId="77777777" w:rsidR="006663DF" w:rsidRPr="003761A4" w:rsidRDefault="006663DF" w:rsidP="006663DF">
      <w:pPr>
        <w:rPr>
          <w:b/>
        </w:rPr>
      </w:pPr>
      <w:r>
        <w:rPr>
          <w:b/>
        </w:rPr>
        <w:t>PAYMENT INFORMATION</w:t>
      </w:r>
    </w:p>
    <w:p w14:paraId="7F56B89B" w14:textId="77777777" w:rsidR="006663DF" w:rsidRPr="00E615CB" w:rsidRDefault="006663DF" w:rsidP="006663DF">
      <w:pPr>
        <w:rPr>
          <w:rFonts w:eastAsia="Times New Roman" w:cstheme="minorHAnsi"/>
          <w:bCs/>
        </w:rPr>
      </w:pPr>
      <w:r w:rsidRPr="00E615CB">
        <w:rPr>
          <w:rFonts w:eastAsia="Times New Roman" w:cstheme="minorHAnsi"/>
          <w:bCs/>
          <w:color w:val="000000"/>
          <w:bdr w:val="none" w:sz="0" w:space="0" w:color="auto" w:frame="1"/>
        </w:rPr>
        <w:t>Payment for travel guide listings are due on July 1st. We understand that because of the unforeseen circumstances surrounding COVID-19, budgets are being reevaluated. To accommodate these sudden changes, we’re offering to extend the payment deadline to December 15, 2020.  Please andrea.etzel@ks.gov to take advantage of this opportunity.</w:t>
      </w:r>
    </w:p>
    <w:p w14:paraId="3CF51AAE" w14:textId="77777777" w:rsidR="006663DF" w:rsidRPr="00583633" w:rsidRDefault="006663DF" w:rsidP="006663DF">
      <w:pPr>
        <w:rPr>
          <w:b/>
          <w:color w:val="FF0000"/>
        </w:rPr>
      </w:pPr>
      <w:r w:rsidRPr="00583633">
        <w:rPr>
          <w:b/>
          <w:color w:val="FF0000"/>
        </w:rPr>
        <w:t>NOTE: If you are entering a listing on behalf of an</w:t>
      </w:r>
      <w:r>
        <w:rPr>
          <w:b/>
          <w:color w:val="FF0000"/>
        </w:rPr>
        <w:t>other</w:t>
      </w:r>
      <w:r w:rsidRPr="00583633">
        <w:rPr>
          <w:b/>
          <w:color w:val="FF0000"/>
        </w:rPr>
        <w:t xml:space="preserve"> </w:t>
      </w:r>
      <w:r>
        <w:rPr>
          <w:b/>
          <w:color w:val="FF0000"/>
        </w:rPr>
        <w:t>business</w:t>
      </w:r>
      <w:r w:rsidRPr="00583633">
        <w:rPr>
          <w:b/>
          <w:color w:val="FF0000"/>
        </w:rPr>
        <w:t>, please confirm they want</w:t>
      </w:r>
      <w:r>
        <w:rPr>
          <w:b/>
          <w:color w:val="FF0000"/>
        </w:rPr>
        <w:t xml:space="preserve"> </w:t>
      </w:r>
      <w:r w:rsidRPr="00583633">
        <w:rPr>
          <w:b/>
          <w:color w:val="FF0000"/>
        </w:rPr>
        <w:t xml:space="preserve">to be listed and </w:t>
      </w:r>
      <w:r>
        <w:rPr>
          <w:b/>
          <w:color w:val="FF0000"/>
        </w:rPr>
        <w:t xml:space="preserve">that they/or you will be invoiced for the listing before submission. </w:t>
      </w:r>
    </w:p>
    <w:p w14:paraId="4494A633" w14:textId="77777777" w:rsidR="00990F4D" w:rsidRDefault="00990F4D" w:rsidP="008930DB">
      <w:pPr>
        <w:rPr>
          <w:b/>
        </w:rPr>
      </w:pPr>
    </w:p>
    <w:p w14:paraId="15B8C46D" w14:textId="77777777" w:rsidR="008930DB" w:rsidRDefault="008930DB" w:rsidP="008930DB">
      <w:r>
        <w:rPr>
          <w:b/>
        </w:rPr>
        <w:t xml:space="preserve">Listing </w:t>
      </w:r>
      <w:r w:rsidRPr="00370A65">
        <w:rPr>
          <w:b/>
        </w:rPr>
        <w:t>Company</w:t>
      </w:r>
      <w:r>
        <w:rPr>
          <w:b/>
        </w:rPr>
        <w:t>:</w:t>
      </w:r>
      <w:r>
        <w:t xml:space="preserve"> </w:t>
      </w:r>
      <w:sdt>
        <w:sdtPr>
          <w:id w:val="-133024167"/>
          <w:placeholder>
            <w:docPart w:val="BF04BD058DEB484E8B8C3DF5764614E3"/>
          </w:placeholder>
          <w:showingPlcHdr/>
          <w:text/>
        </w:sdtPr>
        <w:sdtEndPr/>
        <w:sdtContent>
          <w:r w:rsidRPr="00F52741">
            <w:rPr>
              <w:rStyle w:val="PlaceholderText"/>
            </w:rPr>
            <w:t>Click here to enter text.</w:t>
          </w:r>
        </w:sdtContent>
      </w:sdt>
    </w:p>
    <w:p w14:paraId="6C545187" w14:textId="77777777" w:rsidR="008930DB" w:rsidRDefault="008930DB" w:rsidP="008930DB">
      <w:pPr>
        <w:spacing w:after="0"/>
        <w:rPr>
          <w:b/>
        </w:rPr>
      </w:pPr>
    </w:p>
    <w:p w14:paraId="79C89044" w14:textId="5AE3CCD4" w:rsidR="008930DB" w:rsidRPr="00EE17A7" w:rsidRDefault="008930DB" w:rsidP="008930DB">
      <w:pPr>
        <w:spacing w:after="0"/>
      </w:pPr>
      <w:r>
        <w:rPr>
          <w:b/>
        </w:rPr>
        <w:t xml:space="preserve">Listing </w:t>
      </w:r>
      <w:r w:rsidRPr="00370A65">
        <w:rPr>
          <w:b/>
        </w:rPr>
        <w:t>Category</w:t>
      </w:r>
      <w:r>
        <w:rPr>
          <w:b/>
        </w:rPr>
        <w:t xml:space="preserve"> &amp; Amenities </w:t>
      </w:r>
      <w:r w:rsidR="00EE17A7">
        <w:t>(C</w:t>
      </w:r>
      <w:r w:rsidRPr="00EE17A7">
        <w:t>hoose the listing category for your property and check all amenities that apply</w:t>
      </w:r>
      <w:r w:rsidR="00EE17A7">
        <w:t>)</w:t>
      </w:r>
      <w:r w:rsidRPr="00EE17A7">
        <w:t>:</w:t>
      </w:r>
    </w:p>
    <w:p w14:paraId="1E537405" w14:textId="77777777" w:rsidR="008930DB" w:rsidRPr="008930DB" w:rsidRDefault="008930DB" w:rsidP="008930DB">
      <w:pPr>
        <w:spacing w:after="0"/>
        <w:rPr>
          <w:sz w:val="28"/>
          <w:szCs w:val="28"/>
        </w:rPr>
      </w:pPr>
      <w:r w:rsidRPr="00EE17A7">
        <w:rPr>
          <w:b/>
          <w:sz w:val="28"/>
          <w:szCs w:val="28"/>
        </w:rPr>
        <w:t>Lodging: Hotels &amp; Motels</w:t>
      </w:r>
      <w:r w:rsidRPr="008930D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7948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7A7">
            <w:rPr>
              <w:rFonts w:ascii="MS Gothic" w:eastAsia="MS Gothic" w:hint="eastAsia"/>
              <w:b/>
              <w:sz w:val="28"/>
              <w:szCs w:val="28"/>
            </w:rPr>
            <w:t>☐</w:t>
          </w:r>
        </w:sdtContent>
      </w:sdt>
      <w:r w:rsidRPr="008930DB">
        <w:rPr>
          <w:sz w:val="28"/>
          <w:szCs w:val="28"/>
        </w:rPr>
        <w:tab/>
      </w:r>
    </w:p>
    <w:p w14:paraId="0296AC47" w14:textId="77777777" w:rsidR="008930DB" w:rsidRDefault="008930DB" w:rsidP="008930DB">
      <w:pPr>
        <w:tabs>
          <w:tab w:val="left" w:pos="6285"/>
        </w:tabs>
        <w:spacing w:after="0"/>
      </w:pPr>
      <w:r>
        <w:t>Breakfast Included</w:t>
      </w:r>
      <w:sdt>
        <w:sdtPr>
          <w:id w:val="172579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Restaurant on-site</w:t>
      </w:r>
      <w:sdt>
        <w:sdtPr>
          <w:id w:val="10516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Meeting Facilities</w:t>
      </w:r>
      <w:sdt>
        <w:sdtPr>
          <w:id w:val="161894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695BC5B4" w14:textId="77777777" w:rsidR="008930DB" w:rsidRDefault="008930DB" w:rsidP="008930DB">
      <w:pPr>
        <w:tabs>
          <w:tab w:val="left" w:pos="6285"/>
        </w:tabs>
        <w:spacing w:after="0"/>
      </w:pPr>
      <w:r>
        <w:t>Indoor Pool</w:t>
      </w:r>
      <w:sdt>
        <w:sdtPr>
          <w:id w:val="-12892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Outdoor Pool</w:t>
      </w:r>
      <w:sdt>
        <w:sdtPr>
          <w:id w:val="130481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Fitness Facility</w:t>
      </w:r>
      <w:sdt>
        <w:sdtPr>
          <w:id w:val="-18189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Pets Allowed</w:t>
      </w:r>
      <w:sdt>
        <w:sdtPr>
          <w:id w:val="17200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00BC8727" w14:textId="77777777" w:rsidR="008930DB" w:rsidRDefault="008930DB" w:rsidP="008930DB">
      <w:pPr>
        <w:tabs>
          <w:tab w:val="left" w:pos="6285"/>
        </w:tabs>
        <w:spacing w:after="0"/>
      </w:pPr>
      <w:r>
        <w:t>In-Room High-Speed Internet</w:t>
      </w:r>
      <w:sdt>
        <w:sdtPr>
          <w:id w:val="-80369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Wireless Internet</w:t>
      </w:r>
      <w:sdt>
        <w:sdtPr>
          <w:id w:val="152566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9997D7" w14:textId="77777777" w:rsidR="008930DB" w:rsidRDefault="008930DB" w:rsidP="008930DB">
      <w:pPr>
        <w:spacing w:after="0"/>
      </w:pPr>
    </w:p>
    <w:p w14:paraId="2E63078C" w14:textId="77777777" w:rsidR="008930DB" w:rsidRPr="008930DB" w:rsidRDefault="008930DB" w:rsidP="008930DB">
      <w:pPr>
        <w:spacing w:after="0"/>
        <w:rPr>
          <w:sz w:val="28"/>
          <w:szCs w:val="28"/>
        </w:rPr>
      </w:pPr>
      <w:r w:rsidRPr="00EE17A7">
        <w:rPr>
          <w:b/>
          <w:sz w:val="28"/>
          <w:szCs w:val="28"/>
        </w:rPr>
        <w:t>Lodging: Bed &amp; Breakfast and Vacation Rentals</w:t>
      </w:r>
      <w:r w:rsidRPr="008930DB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48559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7A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28254F24" w14:textId="77777777" w:rsidR="008930DB" w:rsidRDefault="008930DB" w:rsidP="008930DB">
      <w:pPr>
        <w:spacing w:after="0"/>
      </w:pPr>
      <w:r>
        <w:t>Private Bath</w:t>
      </w:r>
      <w:sdt>
        <w:sdtPr>
          <w:id w:val="138584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Pets Allowed</w:t>
      </w:r>
      <w:sdt>
        <w:sdtPr>
          <w:id w:val="3891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Swimming Pool</w:t>
      </w:r>
      <w:sdt>
        <w:sdtPr>
          <w:id w:val="135963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In-Room Whirlpool</w:t>
      </w:r>
      <w:sdt>
        <w:sdtPr>
          <w:id w:val="129525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59E448" w14:textId="77777777" w:rsidR="008930DB" w:rsidRDefault="008930DB" w:rsidP="008930DB">
      <w:pPr>
        <w:spacing w:after="0"/>
      </w:pPr>
      <w:r>
        <w:t>In-Room High-Speed Internet</w:t>
      </w:r>
      <w:sdt>
        <w:sdtPr>
          <w:id w:val="-181887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Wireless Internet</w:t>
      </w:r>
      <w:sdt>
        <w:sdtPr>
          <w:id w:val="43317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5976D95" w14:textId="77777777" w:rsidR="008930DB" w:rsidRDefault="008930DB" w:rsidP="008930DB">
      <w:pPr>
        <w:spacing w:after="0"/>
      </w:pPr>
      <w:r>
        <w:tab/>
      </w:r>
    </w:p>
    <w:p w14:paraId="3D53B549" w14:textId="77777777" w:rsidR="008930DB" w:rsidRPr="00EE17A7" w:rsidRDefault="008930DB" w:rsidP="008930DB">
      <w:pPr>
        <w:spacing w:after="0"/>
        <w:rPr>
          <w:b/>
        </w:rPr>
      </w:pPr>
      <w:r w:rsidRPr="00EE17A7">
        <w:rPr>
          <w:b/>
          <w:sz w:val="28"/>
          <w:szCs w:val="28"/>
        </w:rPr>
        <w:t xml:space="preserve">Lodging: Campgrounds &amp; RV Parks </w:t>
      </w:r>
      <w:sdt>
        <w:sdtPr>
          <w:rPr>
            <w:b/>
            <w:sz w:val="28"/>
            <w:szCs w:val="28"/>
          </w:rPr>
          <w:id w:val="-69977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7A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EE17A7">
        <w:rPr>
          <w:b/>
        </w:rPr>
        <w:tab/>
      </w:r>
      <w:r w:rsidRPr="00EE17A7">
        <w:rPr>
          <w:b/>
        </w:rPr>
        <w:tab/>
      </w:r>
    </w:p>
    <w:p w14:paraId="4F5E8849" w14:textId="77777777" w:rsidR="008930DB" w:rsidRDefault="008C7491" w:rsidP="008930DB">
      <w:pPr>
        <w:spacing w:after="0"/>
      </w:pPr>
      <w:r>
        <w:t>Pets Allowed</w:t>
      </w:r>
      <w:sdt>
        <w:sdtPr>
          <w:id w:val="178515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Full Utility Hookup</w:t>
      </w:r>
      <w:sdt>
        <w:sdtPr>
          <w:id w:val="75239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Electrical Only</w:t>
      </w:r>
      <w:sdt>
        <w:sdtPr>
          <w:id w:val="5202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Electric &amp; Water</w:t>
      </w:r>
    </w:p>
    <w:p w14:paraId="789F3F65" w14:textId="77777777" w:rsidR="008C7491" w:rsidRDefault="008C7491" w:rsidP="008930DB">
      <w:pPr>
        <w:spacing w:after="0"/>
      </w:pPr>
      <w:r>
        <w:t>Drinking Water</w:t>
      </w:r>
      <w:sdt>
        <w:sdtPr>
          <w:id w:val="137281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Dump Station</w:t>
      </w:r>
      <w:sdt>
        <w:sdtPr>
          <w:id w:val="59946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Restrooms</w:t>
      </w:r>
      <w:sdt>
        <w:sdtPr>
          <w:id w:val="1796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Showers</w:t>
      </w:r>
      <w:sdt>
        <w:sdtPr>
          <w:id w:val="-10573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4FEE98" w14:textId="77777777" w:rsidR="008C7491" w:rsidRDefault="008C7491" w:rsidP="008930DB">
      <w:pPr>
        <w:spacing w:after="0"/>
      </w:pPr>
      <w:r>
        <w:t>Playground</w:t>
      </w:r>
      <w:sdt>
        <w:sdtPr>
          <w:id w:val="-146726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Primitive Campsites</w:t>
      </w:r>
      <w:sdt>
        <w:sdtPr>
          <w:id w:val="-42881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Swimming Pool</w:t>
      </w:r>
      <w:sdt>
        <w:sdtPr>
          <w:id w:val="-41941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Swimming Beach</w:t>
      </w:r>
      <w:sdt>
        <w:sdtPr>
          <w:id w:val="145374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Store</w:t>
      </w:r>
      <w:sdt>
        <w:sdtPr>
          <w:id w:val="-185286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Cabin Rentals</w:t>
      </w:r>
      <w:sdt>
        <w:sdtPr>
          <w:id w:val="-6180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Wireless Internet</w:t>
      </w:r>
      <w:sdt>
        <w:sdtPr>
          <w:id w:val="-4215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580FC15" w14:textId="77777777" w:rsidR="008C7491" w:rsidRDefault="008C7491" w:rsidP="008930DB">
      <w:pPr>
        <w:spacing w:after="0"/>
      </w:pPr>
    </w:p>
    <w:p w14:paraId="20539AAE" w14:textId="77777777" w:rsidR="008930DB" w:rsidRPr="00EE17A7" w:rsidRDefault="008930DB" w:rsidP="008930DB">
      <w:pPr>
        <w:spacing w:after="0"/>
        <w:rPr>
          <w:b/>
          <w:sz w:val="28"/>
          <w:szCs w:val="28"/>
        </w:rPr>
      </w:pPr>
      <w:r w:rsidRPr="00EE17A7">
        <w:rPr>
          <w:b/>
          <w:sz w:val="28"/>
          <w:szCs w:val="28"/>
        </w:rPr>
        <w:lastRenderedPageBreak/>
        <w:t xml:space="preserve">Lodging: Retreat Centers &amp; Guest Ranches </w:t>
      </w:r>
      <w:sdt>
        <w:sdtPr>
          <w:rPr>
            <w:b/>
            <w:sz w:val="28"/>
            <w:szCs w:val="28"/>
          </w:rPr>
          <w:id w:val="84491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7A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EE17A7">
        <w:rPr>
          <w:b/>
          <w:sz w:val="28"/>
          <w:szCs w:val="28"/>
        </w:rPr>
        <w:t xml:space="preserve"> </w:t>
      </w:r>
      <w:r w:rsidRPr="00EE17A7">
        <w:rPr>
          <w:b/>
          <w:sz w:val="28"/>
          <w:szCs w:val="28"/>
        </w:rPr>
        <w:tab/>
      </w:r>
    </w:p>
    <w:p w14:paraId="4261D203" w14:textId="77777777" w:rsidR="008C7491" w:rsidRDefault="008C7491" w:rsidP="008930DB">
      <w:pPr>
        <w:spacing w:after="0"/>
      </w:pPr>
      <w:r>
        <w:t>Hunting</w:t>
      </w:r>
      <w:sdt>
        <w:sdtPr>
          <w:id w:val="896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Fishing</w:t>
      </w:r>
      <w:sdt>
        <w:sdtPr>
          <w:id w:val="96578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Hunting Dogs Available</w:t>
      </w:r>
      <w:sdt>
        <w:sdtPr>
          <w:id w:val="-174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Kennels Available</w:t>
      </w:r>
      <w:sdt>
        <w:sdtPr>
          <w:id w:val="42693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Upland Birds</w:t>
      </w:r>
      <w:sdt>
        <w:sdtPr>
          <w:id w:val="-160117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Waterfowl</w:t>
      </w:r>
      <w:sdt>
        <w:sdtPr>
          <w:id w:val="19673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Deer</w:t>
      </w:r>
      <w:sdt>
        <w:sdtPr>
          <w:id w:val="12382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Turkey</w:t>
      </w:r>
      <w:sdt>
        <w:sdtPr>
          <w:id w:val="-28319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3DC29DE6" w14:textId="77777777" w:rsidR="008C7491" w:rsidRDefault="008C7491" w:rsidP="008930DB">
      <w:pPr>
        <w:spacing w:after="0"/>
      </w:pPr>
      <w:r>
        <w:t>Guide Service</w:t>
      </w:r>
      <w:sdt>
        <w:sdtPr>
          <w:id w:val="95536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Boat Rentals</w:t>
      </w:r>
      <w:sdt>
        <w:sdtPr>
          <w:id w:val="5089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Processing</w:t>
      </w:r>
      <w:sdt>
        <w:sdtPr>
          <w:id w:val="-126383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6E304E1A" w14:textId="77777777" w:rsidR="008C7491" w:rsidRPr="008C7491" w:rsidRDefault="008C7491" w:rsidP="008930DB">
      <w:pPr>
        <w:spacing w:after="0"/>
      </w:pPr>
      <w:r>
        <w:t>In-Room High-Speed Internet</w:t>
      </w:r>
      <w:sdt>
        <w:sdtPr>
          <w:id w:val="-99587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Wireless Internet</w:t>
      </w:r>
      <w:sdt>
        <w:sdtPr>
          <w:id w:val="86903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E313B92" w14:textId="77777777" w:rsidR="00EE17A7" w:rsidRDefault="00EE17A7" w:rsidP="008930DB">
      <w:pPr>
        <w:spacing w:after="0"/>
        <w:rPr>
          <w:b/>
          <w:sz w:val="28"/>
          <w:szCs w:val="28"/>
        </w:rPr>
      </w:pPr>
    </w:p>
    <w:p w14:paraId="51C74141" w14:textId="77777777" w:rsidR="008930DB" w:rsidRPr="00EE17A7" w:rsidRDefault="008930DB" w:rsidP="008930DB">
      <w:pPr>
        <w:spacing w:after="0"/>
        <w:rPr>
          <w:b/>
          <w:sz w:val="28"/>
          <w:szCs w:val="28"/>
        </w:rPr>
      </w:pPr>
      <w:r w:rsidRPr="00EE17A7">
        <w:rPr>
          <w:b/>
          <w:sz w:val="28"/>
          <w:szCs w:val="28"/>
        </w:rPr>
        <w:t xml:space="preserve">Lodging: Hunting/Fishing Lodges &amp; Outfitters </w:t>
      </w:r>
      <w:sdt>
        <w:sdtPr>
          <w:rPr>
            <w:b/>
            <w:sz w:val="28"/>
            <w:szCs w:val="28"/>
          </w:rPr>
          <w:id w:val="129718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17A7">
            <w:rPr>
              <w:rFonts w:ascii="Segoe UI Symbol" w:hAnsi="Segoe UI Symbol" w:cs="Segoe UI Symbol"/>
              <w:b/>
              <w:sz w:val="28"/>
              <w:szCs w:val="28"/>
            </w:rPr>
            <w:t>☐</w:t>
          </w:r>
        </w:sdtContent>
      </w:sdt>
      <w:r w:rsidRPr="00EE17A7">
        <w:rPr>
          <w:b/>
          <w:sz w:val="28"/>
          <w:szCs w:val="28"/>
        </w:rPr>
        <w:tab/>
      </w:r>
    </w:p>
    <w:p w14:paraId="641F460F" w14:textId="77777777" w:rsidR="00EE17A7" w:rsidRDefault="008C7491" w:rsidP="00EE17A7">
      <w:pPr>
        <w:spacing w:after="0"/>
      </w:pPr>
      <w:r>
        <w:t>Horseback Riding</w:t>
      </w:r>
      <w:sdt>
        <w:sdtPr>
          <w:id w:val="39532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Outdoor Activities</w:t>
      </w:r>
      <w:sdt>
        <w:sdtPr>
          <w:id w:val="181714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Meals Available</w:t>
      </w:r>
      <w:sdt>
        <w:sdtPr>
          <w:id w:val="9676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14:paraId="1ECF996C" w14:textId="77777777" w:rsidR="00EE17A7" w:rsidRDefault="008C7491" w:rsidP="00EE17A7">
      <w:pPr>
        <w:spacing w:after="0"/>
      </w:pPr>
      <w:r>
        <w:t>Meeting Rooms</w:t>
      </w:r>
      <w:sdt>
        <w:sdtPr>
          <w:id w:val="69597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EE17A7">
        <w:t>Indoor</w:t>
      </w:r>
      <w:r>
        <w:t xml:space="preserve"> Pool</w:t>
      </w:r>
      <w:sdt>
        <w:sdtPr>
          <w:id w:val="131005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E17A7">
        <w:t xml:space="preserve">     Outdoor Pool</w:t>
      </w:r>
      <w:sdt>
        <w:sdtPr>
          <w:id w:val="155357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7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1D3D9443" w14:textId="77777777" w:rsidR="00EE17A7" w:rsidRPr="008C7491" w:rsidRDefault="00EE17A7" w:rsidP="00EE17A7">
      <w:pPr>
        <w:spacing w:after="0"/>
      </w:pPr>
      <w:r>
        <w:t>In-Room High-Speed Internet</w:t>
      </w:r>
      <w:sdt>
        <w:sdtPr>
          <w:id w:val="-2103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Wireless Internet</w:t>
      </w:r>
      <w:sdt>
        <w:sdtPr>
          <w:id w:val="55420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6D8184" w14:textId="77777777" w:rsidR="008C7491" w:rsidRPr="008C7491" w:rsidRDefault="008C7491" w:rsidP="008930DB">
      <w:pPr>
        <w:spacing w:after="0"/>
        <w:rPr>
          <w:b/>
        </w:rPr>
      </w:pPr>
    </w:p>
    <w:p w14:paraId="2A0E811E" w14:textId="77777777" w:rsidR="008930DB" w:rsidRDefault="008930DB" w:rsidP="004E3A49">
      <w:pPr>
        <w:rPr>
          <w:b/>
        </w:rPr>
      </w:pPr>
      <w:r>
        <w:rPr>
          <w:b/>
        </w:rPr>
        <w:t xml:space="preserve">Listing Address </w:t>
      </w:r>
      <w:r w:rsidRPr="00370A65">
        <w:t>(</w:t>
      </w:r>
      <w:r>
        <w:t xml:space="preserve">Complete </w:t>
      </w:r>
      <w:r w:rsidRPr="00370A65">
        <w:t xml:space="preserve">Physical Address): </w:t>
      </w:r>
      <w:sdt>
        <w:sdtPr>
          <w:rPr>
            <w:b/>
          </w:rPr>
          <w:id w:val="2067610166"/>
          <w:showingPlcHdr/>
        </w:sdtPr>
        <w:sdtEndPr/>
        <w:sdtContent>
          <w:r w:rsidRPr="00F52741">
            <w:rPr>
              <w:rStyle w:val="PlaceholderText"/>
            </w:rPr>
            <w:t>Click here to enter text.</w:t>
          </w:r>
        </w:sdtContent>
      </w:sdt>
    </w:p>
    <w:p w14:paraId="097C1F6A" w14:textId="77777777" w:rsidR="008930DB" w:rsidRDefault="008930DB" w:rsidP="008930DB">
      <w:pPr>
        <w:tabs>
          <w:tab w:val="left" w:pos="6285"/>
        </w:tabs>
        <w:rPr>
          <w:b/>
        </w:rPr>
      </w:pPr>
      <w:r>
        <w:rPr>
          <w:b/>
        </w:rPr>
        <w:t xml:space="preserve">Listing Phone Number: </w:t>
      </w:r>
      <w:sdt>
        <w:sdtPr>
          <w:rPr>
            <w:b/>
          </w:rPr>
          <w:id w:val="1832335873"/>
          <w:showingPlcHdr/>
        </w:sdtPr>
        <w:sdtEndPr/>
        <w:sdtContent>
          <w:r w:rsidRPr="00F52741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</w:p>
    <w:p w14:paraId="79CDCBDE" w14:textId="77777777" w:rsidR="008930DB" w:rsidRDefault="008930DB" w:rsidP="008930DB">
      <w:pPr>
        <w:tabs>
          <w:tab w:val="left" w:pos="6285"/>
        </w:tabs>
        <w:rPr>
          <w:b/>
        </w:rPr>
      </w:pPr>
      <w:r>
        <w:rPr>
          <w:b/>
        </w:rPr>
        <w:t xml:space="preserve">Listing Website: </w:t>
      </w:r>
      <w:sdt>
        <w:sdtPr>
          <w:rPr>
            <w:b/>
          </w:rPr>
          <w:id w:val="-1707486743"/>
          <w:showingPlcHdr/>
        </w:sdtPr>
        <w:sdtEndPr/>
        <w:sdtContent>
          <w:r w:rsidRPr="00F52741">
            <w:rPr>
              <w:rStyle w:val="PlaceholderText"/>
            </w:rPr>
            <w:t>Click here to enter text.</w:t>
          </w:r>
        </w:sdtContent>
      </w:sdt>
    </w:p>
    <w:p w14:paraId="671303D9" w14:textId="77777777" w:rsidR="008930DB" w:rsidRPr="00716D84" w:rsidRDefault="008930DB" w:rsidP="008930DB">
      <w:pPr>
        <w:tabs>
          <w:tab w:val="left" w:pos="6285"/>
        </w:tabs>
      </w:pPr>
      <w:r>
        <w:rPr>
          <w:b/>
        </w:rPr>
        <w:t xml:space="preserve">Highlight my listing </w:t>
      </w:r>
      <w:r>
        <w:t xml:space="preserve">(Additional $40) </w:t>
      </w:r>
      <w:sdt>
        <w:sdtPr>
          <w:id w:val="129649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8793F1" w14:textId="77777777" w:rsidR="00EF7D8A" w:rsidRDefault="00EF7D8A"/>
    <w:sectPr w:rsidR="00EF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DB"/>
    <w:rsid w:val="003F2253"/>
    <w:rsid w:val="004E3A49"/>
    <w:rsid w:val="005F1A17"/>
    <w:rsid w:val="006663DF"/>
    <w:rsid w:val="008930DB"/>
    <w:rsid w:val="008C7491"/>
    <w:rsid w:val="00990F4D"/>
    <w:rsid w:val="00EE17A7"/>
    <w:rsid w:val="00EE675E"/>
    <w:rsid w:val="00EF7D8A"/>
    <w:rsid w:val="00F14051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08C1"/>
  <w15:docId w15:val="{8086391C-C009-BA4A-88B9-6ADB884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0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04BD058DEB484E8B8C3DF57646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83E5-1699-4F95-9CD1-C7E45E6EEBBF}"/>
      </w:docPartPr>
      <w:docPartBody>
        <w:p w:rsidR="0090158F" w:rsidRDefault="0090158F" w:rsidP="0090158F">
          <w:pPr>
            <w:pStyle w:val="BF04BD058DEB484E8B8C3DF5764614E31"/>
          </w:pPr>
          <w:r w:rsidRPr="00F527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3B"/>
    <w:rsid w:val="001861DE"/>
    <w:rsid w:val="00647BB1"/>
    <w:rsid w:val="00791878"/>
    <w:rsid w:val="0090158F"/>
    <w:rsid w:val="00923C42"/>
    <w:rsid w:val="00D56D8D"/>
    <w:rsid w:val="00D957DB"/>
    <w:rsid w:val="00E32B36"/>
    <w:rsid w:val="00F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58F"/>
    <w:rPr>
      <w:color w:val="808080"/>
    </w:rPr>
  </w:style>
  <w:style w:type="paragraph" w:customStyle="1" w:styleId="BF04BD058DEB484E8B8C3DF5764614E3">
    <w:name w:val="BF04BD058DEB484E8B8C3DF5764614E3"/>
    <w:rsid w:val="00FB073B"/>
  </w:style>
  <w:style w:type="paragraph" w:customStyle="1" w:styleId="FA6E430676324357A6471D98D43CC894">
    <w:name w:val="FA6E430676324357A6471D98D43CC894"/>
    <w:rsid w:val="00FB073B"/>
  </w:style>
  <w:style w:type="paragraph" w:customStyle="1" w:styleId="B1D69222A44943AD84D659F2E6B27462">
    <w:name w:val="B1D69222A44943AD84D659F2E6B27462"/>
    <w:rsid w:val="00FB073B"/>
  </w:style>
  <w:style w:type="paragraph" w:customStyle="1" w:styleId="E3A0E2B6BFC24E75AE7A4004E4DB53D5">
    <w:name w:val="E3A0E2B6BFC24E75AE7A4004E4DB53D5"/>
    <w:rsid w:val="00FB073B"/>
  </w:style>
  <w:style w:type="paragraph" w:customStyle="1" w:styleId="5A5E1D945CF94B7697CF485BDCECA663">
    <w:name w:val="5A5E1D945CF94B7697CF485BDCECA663"/>
    <w:rsid w:val="00FB073B"/>
  </w:style>
  <w:style w:type="paragraph" w:customStyle="1" w:styleId="BF04BD058DEB484E8B8C3DF5764614E31">
    <w:name w:val="BF04BD058DEB484E8B8C3DF5764614E31"/>
    <w:rsid w:val="0090158F"/>
    <w:rPr>
      <w:rFonts w:eastAsiaTheme="minorHAnsi"/>
    </w:rPr>
  </w:style>
  <w:style w:type="paragraph" w:customStyle="1" w:styleId="FA6E430676324357A6471D98D43CC8941">
    <w:name w:val="FA6E430676324357A6471D98D43CC8941"/>
    <w:rsid w:val="0090158F"/>
    <w:rPr>
      <w:rFonts w:eastAsiaTheme="minorHAnsi"/>
    </w:rPr>
  </w:style>
  <w:style w:type="paragraph" w:customStyle="1" w:styleId="B1D69222A44943AD84D659F2E6B274621">
    <w:name w:val="B1D69222A44943AD84D659F2E6B274621"/>
    <w:rsid w:val="0090158F"/>
    <w:rPr>
      <w:rFonts w:eastAsiaTheme="minorHAnsi"/>
    </w:rPr>
  </w:style>
  <w:style w:type="paragraph" w:customStyle="1" w:styleId="E3A0E2B6BFC24E75AE7A4004E4DB53D51">
    <w:name w:val="E3A0E2B6BFC24E75AE7A4004E4DB53D51"/>
    <w:rsid w:val="009015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kdwpt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andrea.johnson</dc:creator>
  <cp:lastModifiedBy>Etzel, Andrea [KDWPT]</cp:lastModifiedBy>
  <cp:revision>3</cp:revision>
  <dcterms:created xsi:type="dcterms:W3CDTF">2020-04-13T15:10:00Z</dcterms:created>
  <dcterms:modified xsi:type="dcterms:W3CDTF">2020-04-14T19:37:00Z</dcterms:modified>
</cp:coreProperties>
</file>