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EE42B" w14:textId="2FF907F2" w:rsidR="00712A2D" w:rsidRDefault="00712A2D" w:rsidP="002E77C8">
      <w:pPr>
        <w:pStyle w:val="Default"/>
        <w:spacing w:after="260" w:line="321" w:lineRule="atLeast"/>
        <w:ind w:left="1260"/>
        <w:rPr>
          <w:color w:val="FFFFFF"/>
          <w:sz w:val="60"/>
          <w:szCs w:val="60"/>
        </w:rPr>
      </w:pPr>
      <w:r>
        <w:rPr>
          <w:b/>
          <w:bCs/>
          <w:color w:val="FFFFFF"/>
          <w:sz w:val="60"/>
          <w:szCs w:val="60"/>
        </w:rPr>
        <w:t>PROCL</w:t>
      </w:r>
      <w:r w:rsidRPr="00712A2D">
        <w:rPr>
          <w:b/>
          <w:bCs/>
          <w:color w:val="FFFFFF"/>
          <w:sz w:val="28"/>
          <w:szCs w:val="28"/>
        </w:rPr>
        <w:t>A</w:t>
      </w:r>
      <w:r w:rsidRPr="00712A2D">
        <w:rPr>
          <w:b/>
          <w:bCs/>
          <w:color w:val="000000" w:themeColor="text1"/>
          <w:sz w:val="28"/>
          <w:szCs w:val="28"/>
        </w:rPr>
        <w:t>PROCLAMATION</w:t>
      </w:r>
      <w:r w:rsidRPr="00712A2D">
        <w:rPr>
          <w:b/>
          <w:bCs/>
          <w:color w:val="FFFFFF"/>
          <w:sz w:val="28"/>
          <w:szCs w:val="28"/>
        </w:rPr>
        <w:t>O</w:t>
      </w:r>
      <w:r>
        <w:rPr>
          <w:b/>
          <w:bCs/>
          <w:color w:val="FFFFFF"/>
          <w:sz w:val="60"/>
          <w:szCs w:val="60"/>
        </w:rPr>
        <w:t>N</w:t>
      </w:r>
      <w:bookmarkStart w:id="0" w:name="_GoBack"/>
      <w:bookmarkEnd w:id="0"/>
    </w:p>
    <w:p w14:paraId="70844F56" w14:textId="0F74392A"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travel has a positive effect on </w:t>
      </w:r>
      <w:r w:rsidRPr="00712A2D">
        <w:rPr>
          <w:rFonts w:ascii="Gotham Medium" w:hAnsi="Gotham Medium" w:cs="Gotham Medium"/>
          <w:color w:val="000000" w:themeColor="text1"/>
          <w:sz w:val="22"/>
          <w:szCs w:val="22"/>
        </w:rPr>
        <w:t>Kansas</w:t>
      </w:r>
      <w:r w:rsidRPr="00712A2D">
        <w:rPr>
          <w:rFonts w:ascii="Gotham Book" w:hAnsi="Gotham Book" w:cs="Gotham Book"/>
          <w:color w:val="000000" w:themeColor="text1"/>
          <w:sz w:val="22"/>
          <w:szCs w:val="22"/>
        </w:rPr>
        <w:t xml:space="preserve"> </w:t>
      </w:r>
      <w:r>
        <w:rPr>
          <w:rFonts w:ascii="Gotham Book" w:hAnsi="Gotham Book" w:cs="Gotham Book"/>
          <w:color w:val="404041"/>
          <w:sz w:val="22"/>
          <w:szCs w:val="22"/>
        </w:rPr>
        <w:t>and the nation’s economic prosperity and image abroad.</w:t>
      </w:r>
    </w:p>
    <w:p w14:paraId="1EE4910D" w14:textId="77777777"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travel impacts business productivity and individual travelers’ well-being. </w:t>
      </w:r>
    </w:p>
    <w:p w14:paraId="419D6E79" w14:textId="77777777"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travel to and within the U.S. provides significant economic benefits for the nation, generating more than $2.4 trillion in economic output in 2017, with nearly $1 trillion spent directly by travelers.</w:t>
      </w:r>
    </w:p>
    <w:p w14:paraId="4FA3EE20" w14:textId="77777777"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travel is among the largest private-sector employers in the U.S., supporting 15.6 million jobs in 2017, including 8.8 million directly in the travel industry and 6.8 million in other industries.</w:t>
      </w:r>
    </w:p>
    <w:p w14:paraId="5EF3171E" w14:textId="77777777"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traveler spending directly generated tax revenues of $164.7 billion for federal, state and local governments, funds used to support essential services and programs.</w:t>
      </w:r>
    </w:p>
    <w:p w14:paraId="2ECABD68" w14:textId="77777777"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w:t>
      </w:r>
      <w:r>
        <w:rPr>
          <w:rFonts w:ascii="Gotham Medium" w:hAnsi="Gotham Medium" w:cs="Gotham Medium"/>
          <w:color w:val="A63429"/>
          <w:sz w:val="22"/>
          <w:szCs w:val="22"/>
        </w:rPr>
        <w:t>[INSERT STATE/CITY DATA ON ANNUAL TRAVEL-GENERATED SPENDING, TAX RECEIPTS, EMPLOYMENT AND PAYROLL]</w:t>
      </w:r>
      <w:r>
        <w:rPr>
          <w:rFonts w:ascii="Gotham Book" w:hAnsi="Gotham Book" w:cs="Gotham Book"/>
          <w:color w:val="404041"/>
          <w:sz w:val="22"/>
          <w:szCs w:val="22"/>
        </w:rPr>
        <w:t>.</w:t>
      </w:r>
    </w:p>
    <w:p w14:paraId="32D0FAA6" w14:textId="77777777"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international travel to the U.S. is the nation’s number one services export, and number two overall.</w:t>
      </w:r>
    </w:p>
    <w:p w14:paraId="162C912B" w14:textId="77777777"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meetings, events and incentive travel are core business functions that help companies strengthen business performance, educate employees and customers and reward business accomplishments—which in turn boosts the U.S. economy. In 2017, domestic and international business travelers spent $317.2 billion.</w:t>
      </w:r>
    </w:p>
    <w:p w14:paraId="46C9D073" w14:textId="77777777"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leisure travel, which accounts for more than three-quarters of all trips taken in the U.S., spurs countless benefits to travelers’ health and wellness, creativity, cultural awareness, education, happiness, productivity and relationships.</w:t>
      </w:r>
    </w:p>
    <w:p w14:paraId="474E9D99" w14:textId="77777777"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travel is a pillar of economic growth, creating jobs at a faster rate than other sectors. </w:t>
      </w:r>
    </w:p>
    <w:p w14:paraId="2E00DDE9" w14:textId="26131C95" w:rsidR="00712A2D" w:rsidRDefault="00712A2D" w:rsidP="00712A2D">
      <w:pPr>
        <w:pStyle w:val="Pa0"/>
        <w:spacing w:after="360"/>
        <w:rPr>
          <w:rFonts w:ascii="Gotham Book" w:hAnsi="Gotham Book" w:cs="Gotham Book"/>
          <w:color w:val="40404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welcoming visitors from near and far always has been, and always will be, the enduring ethos of the travel industry and</w:t>
      </w:r>
      <w:r w:rsidRPr="004537E1">
        <w:rPr>
          <w:rFonts w:ascii="Gotham Book" w:hAnsi="Gotham Book" w:cs="Gotham Book"/>
          <w:color w:val="000000" w:themeColor="text1"/>
          <w:sz w:val="22"/>
          <w:szCs w:val="22"/>
        </w:rPr>
        <w:t xml:space="preserve"> </w:t>
      </w:r>
      <w:r w:rsidR="004537E1" w:rsidRPr="004537E1">
        <w:rPr>
          <w:rFonts w:ascii="Gotham Medium" w:hAnsi="Gotham Medium" w:cs="Gotham Medium"/>
          <w:color w:val="000000" w:themeColor="text1"/>
          <w:sz w:val="22"/>
          <w:szCs w:val="22"/>
        </w:rPr>
        <w:t>Kansas.</w:t>
      </w:r>
    </w:p>
    <w:p w14:paraId="135A9D01" w14:textId="77777777" w:rsidR="004537E1" w:rsidRDefault="00712A2D" w:rsidP="00712A2D">
      <w:pPr>
        <w:pStyle w:val="Pa0"/>
        <w:spacing w:after="360"/>
        <w:rPr>
          <w:rFonts w:ascii="Gotham Medium" w:hAnsi="Gotham Medium" w:cs="Gotham Medium"/>
          <w:color w:val="000000" w:themeColor="text1"/>
          <w:sz w:val="22"/>
          <w:szCs w:val="22"/>
        </w:rPr>
      </w:pPr>
      <w:r>
        <w:rPr>
          <w:rFonts w:ascii="Gotham Bold" w:hAnsi="Gotham Bold" w:cs="Gotham Bold"/>
          <w:b/>
          <w:bCs/>
          <w:color w:val="9E1B1F"/>
          <w:sz w:val="22"/>
          <w:szCs w:val="22"/>
        </w:rPr>
        <w:t>WHEREAS</w:t>
      </w:r>
      <w:r>
        <w:rPr>
          <w:rFonts w:ascii="Gotham Book" w:hAnsi="Gotham Book" w:cs="Gotham Book"/>
          <w:color w:val="404041"/>
          <w:sz w:val="22"/>
          <w:szCs w:val="22"/>
        </w:rPr>
        <w:t xml:space="preserve"> travel matters to </w:t>
      </w:r>
      <w:r w:rsidR="004537E1" w:rsidRPr="004537E1">
        <w:rPr>
          <w:rFonts w:ascii="Gotham Medium" w:hAnsi="Gotham Medium" w:cs="Gotham Medium"/>
          <w:color w:val="000000" w:themeColor="text1"/>
          <w:sz w:val="22"/>
          <w:szCs w:val="22"/>
        </w:rPr>
        <w:t>Kansas.</w:t>
      </w:r>
    </w:p>
    <w:p w14:paraId="346E61FE" w14:textId="1B10F9BF" w:rsidR="00712A2D" w:rsidRDefault="00712A2D" w:rsidP="00712A2D">
      <w:pPr>
        <w:pStyle w:val="Pa0"/>
        <w:spacing w:after="360"/>
      </w:pPr>
      <w:r>
        <w:rPr>
          <w:rFonts w:ascii="Gotham Medium" w:hAnsi="Gotham Medium" w:cs="Gotham Medium"/>
          <w:color w:val="404041"/>
          <w:sz w:val="22"/>
          <w:szCs w:val="22"/>
        </w:rPr>
        <w:lastRenderedPageBreak/>
        <w:t xml:space="preserve">Therefore, I, </w:t>
      </w:r>
      <w:r>
        <w:rPr>
          <w:rFonts w:ascii="Gotham Medium" w:hAnsi="Gotham Medium" w:cs="Gotham Medium"/>
          <w:color w:val="A63429"/>
          <w:sz w:val="22"/>
          <w:szCs w:val="22"/>
        </w:rPr>
        <w:t>[OFFICIAL’S NAME AND TITLE]</w:t>
      </w:r>
      <w:r>
        <w:rPr>
          <w:rFonts w:ascii="Gotham Medium" w:hAnsi="Gotham Medium" w:cs="Gotham Medium"/>
          <w:color w:val="404041"/>
          <w:sz w:val="22"/>
          <w:szCs w:val="22"/>
        </w:rPr>
        <w:t xml:space="preserve">, do hereby proclaim May 5-11, 2019 as National Travel and Tourism Week in </w:t>
      </w:r>
      <w:r w:rsidR="004537E1" w:rsidRPr="004537E1">
        <w:rPr>
          <w:rFonts w:ascii="Gotham Medium" w:hAnsi="Gotham Medium" w:cs="Gotham Medium"/>
          <w:color w:val="000000" w:themeColor="text1"/>
          <w:sz w:val="22"/>
          <w:szCs w:val="22"/>
        </w:rPr>
        <w:t>Kansas</w:t>
      </w:r>
      <w:r>
        <w:rPr>
          <w:rFonts w:ascii="Gotham Medium" w:hAnsi="Gotham Medium" w:cs="Gotham Medium"/>
          <w:color w:val="404041"/>
          <w:sz w:val="22"/>
          <w:szCs w:val="22"/>
        </w:rPr>
        <w:t xml:space="preserve">, and urge the citizens of </w:t>
      </w:r>
      <w:r>
        <w:rPr>
          <w:rFonts w:ascii="Gotham Medium" w:hAnsi="Gotham Medium" w:cs="Gotham Medium"/>
          <w:color w:val="A63429"/>
          <w:sz w:val="22"/>
          <w:szCs w:val="22"/>
        </w:rPr>
        <w:t>[DESTINATION]</w:t>
      </w:r>
      <w:r>
        <w:rPr>
          <w:rFonts w:ascii="Gotham Medium" w:hAnsi="Gotham Medium" w:cs="Gotham Medium"/>
          <w:color w:val="404041"/>
          <w:sz w:val="22"/>
          <w:szCs w:val="22"/>
        </w:rPr>
        <w:t xml:space="preserve"> to join me in this special observance with appropriate events and commemorations.</w:t>
      </w:r>
    </w:p>
    <w:p w14:paraId="769611BB" w14:textId="77777777" w:rsidR="00237733" w:rsidRPr="00611BC2" w:rsidRDefault="00237733" w:rsidP="00712A2D">
      <w:pPr>
        <w:jc w:val="center"/>
        <w:rPr>
          <w:rFonts w:ascii="Arial" w:hAnsi="Arial" w:cs="Arial"/>
          <w:color w:val="DC9022"/>
          <w:sz w:val="25"/>
          <w:szCs w:val="25"/>
        </w:rPr>
      </w:pPr>
    </w:p>
    <w:sectPr w:rsidR="00237733" w:rsidRPr="00611BC2" w:rsidSect="00B24DF5">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550C6" w14:textId="77777777" w:rsidR="007D6B23" w:rsidRDefault="007D6B23" w:rsidP="000A3217">
      <w:r>
        <w:separator/>
      </w:r>
    </w:p>
  </w:endnote>
  <w:endnote w:type="continuationSeparator" w:id="0">
    <w:p w14:paraId="3E5E50C1" w14:textId="77777777" w:rsidR="007D6B23" w:rsidRDefault="007D6B23" w:rsidP="000A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altName w:val="Arial"/>
    <w:panose1 w:val="020B0604020202020204"/>
    <w:charset w:val="00"/>
    <w:family w:val="auto"/>
    <w:pitch w:val="variable"/>
    <w:sig w:usb0="00002A87" w:usb1="80000000" w:usb2="00000008" w:usb3="00000000" w:csb0="000001FF" w:csb1="00000000"/>
  </w:font>
  <w:font w:name="Delirium">
    <w:altName w:val="Univers"/>
    <w:panose1 w:val="00000000000000000000"/>
    <w:charset w:val="4D"/>
    <w:family w:val="roman"/>
    <w:notTrueType/>
    <w:pitch w:val="default"/>
    <w:sig w:usb0="00000003" w:usb1="00000000" w:usb2="00000000" w:usb3="00000000" w:csb0="00000001" w:csb1="00000000"/>
  </w:font>
  <w:font w:name="Gotham Book">
    <w:altName w:val="Univers"/>
    <w:panose1 w:val="00000000000000000000"/>
    <w:charset w:val="4D"/>
    <w:family w:val="swiss"/>
    <w:notTrueType/>
    <w:pitch w:val="default"/>
    <w:sig w:usb0="00000003" w:usb1="00000000" w:usb2="00000000" w:usb3="00000000" w:csb0="00000001" w:csb1="00000000"/>
  </w:font>
  <w:font w:name="Delirium Two">
    <w:altName w:val="Univers"/>
    <w:panose1 w:val="00000000000000000000"/>
    <w:charset w:val="4D"/>
    <w:family w:val="swiss"/>
    <w:notTrueType/>
    <w:pitch w:val="default"/>
    <w:sig w:usb0="00000003" w:usb1="00000000" w:usb2="00000000" w:usb3="00000000" w:csb0="00000001" w:csb1="00000000"/>
  </w:font>
  <w:font w:name="Gotham XNarrow Book">
    <w:altName w:val="Univers"/>
    <w:panose1 w:val="00000000000000000000"/>
    <w:charset w:val="4D"/>
    <w:family w:val="swiss"/>
    <w:notTrueType/>
    <w:pitch w:val="default"/>
    <w:sig w:usb0="00000003" w:usb1="00000000" w:usb2="00000000" w:usb3="00000000" w:csb0="00000001" w:csb1="00000000"/>
  </w:font>
  <w:font w:name="Gotham XNarrow Bold">
    <w:altName w:val="Univers"/>
    <w:panose1 w:val="00000000000000000000"/>
    <w:charset w:val="4D"/>
    <w:family w:val="swiss"/>
    <w:notTrueType/>
    <w:pitch w:val="default"/>
    <w:sig w:usb0="00000003" w:usb1="00000000" w:usb2="00000000" w:usb3="00000000" w:csb0="00000001" w:csb1="00000000"/>
  </w:font>
  <w:font w:name="Gotham Bold">
    <w:altName w:val="Univers"/>
    <w:panose1 w:val="00000000000000000000"/>
    <w:charset w:val="4D"/>
    <w:family w:val="swiss"/>
    <w:notTrueType/>
    <w:pitch w:val="default"/>
    <w:sig w:usb0="00000003" w:usb1="00000000" w:usb2="00000000" w:usb3="00000000" w:csb0="00000001" w:csb1="00000000"/>
  </w:font>
  <w:font w:name="Gotham Medium">
    <w:altName w:val="Univers"/>
    <w:panose1 w:val="00000000000000000000"/>
    <w:charset w:val="4D"/>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F32D0" w14:textId="77777777" w:rsidR="007D6B23" w:rsidRDefault="007D6B23" w:rsidP="00B369E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5A1046" w14:textId="77777777" w:rsidR="007D6B23" w:rsidRDefault="007D6B2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FFD3" w14:textId="77777777" w:rsidR="007D6B23" w:rsidRDefault="007D6B23" w:rsidP="00B369E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E77C8">
      <w:rPr>
        <w:rStyle w:val="PageNumber"/>
        <w:noProof/>
      </w:rPr>
      <w:t>1</w:t>
    </w:r>
    <w:r>
      <w:rPr>
        <w:rStyle w:val="PageNumber"/>
      </w:rPr>
      <w:fldChar w:fldCharType="end"/>
    </w:r>
  </w:p>
  <w:p w14:paraId="36A242C8" w14:textId="10DFEA07" w:rsidR="007D6B23" w:rsidRPr="000A3217" w:rsidRDefault="007D6B23">
    <w:pPr>
      <w:pStyle w:val="Footer"/>
      <w:rPr>
        <w:i/>
      </w:rPr>
    </w:pPr>
    <w:r>
      <w:rPr>
        <w:i/>
        <w:noProof/>
      </w:rPr>
      <mc:AlternateContent>
        <mc:Choice Requires="wps">
          <w:drawing>
            <wp:anchor distT="0" distB="0" distL="114300" distR="114300" simplePos="0" relativeHeight="251659264" behindDoc="0" locked="0" layoutInCell="1" allowOverlap="1" wp14:anchorId="7921B9EC" wp14:editId="2EC82496">
              <wp:simplePos x="0" y="0"/>
              <wp:positionH relativeFrom="column">
                <wp:posOffset>4800600</wp:posOffset>
              </wp:positionH>
              <wp:positionV relativeFrom="paragraph">
                <wp:posOffset>-842645</wp:posOffset>
              </wp:positionV>
              <wp:extent cx="2286000" cy="14859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286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C5AFB5" w14:textId="6A443502" w:rsidR="007D6B23" w:rsidRDefault="007D6B23">
                          <w:r>
                            <w:rPr>
                              <w:noProof/>
                            </w:rPr>
                            <w:drawing>
                              <wp:inline distT="0" distB="0" distL="0" distR="0" wp14:anchorId="55B26F95" wp14:editId="0EBC5548">
                                <wp:extent cx="2642718" cy="1828165"/>
                                <wp:effectExtent l="0" t="0" r="0" b="635"/>
                                <wp:docPr id="3" name="Picture 3" descr="FONTSLOGOS:CLIENT LOGOS:KDWPT:Kansas Travel Tag:Kansas Travel Tag:• JPG:Kansas Travel tag UR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TSLOGOS:CLIENT LOGOS:KDWPT:Kansas Travel Tag:Kansas Travel Tag:• JPG:Kansas Travel tag URL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2860" cy="1828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78pt;margin-top:-66.3pt;width:180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" filled="f" stroked="f">
              <v:textbox>
                <w:txbxContent>
                  <w:p w14:paraId="65C5AFB5" w14:textId="6A443502" w:rsidR="007D6B23" w:rsidRDefault="007D6B23">
                    <w:r>
                      <w:rPr>
                        <w:noProof/>
                      </w:rPr>
                      <w:drawing>
                        <wp:inline distT="0" distB="0" distL="0" distR="0" wp14:anchorId="55B26F95" wp14:editId="0EBC5548">
                          <wp:extent cx="2642718" cy="1828165"/>
                          <wp:effectExtent l="0" t="0" r="0" b="635"/>
                          <wp:docPr id="3" name="Picture 3" descr="FONTSLOGOS:CLIENT LOGOS:KDWPT:Kansas Travel Tag:Kansas Travel Tag:• JPG:Kansas Travel tag UR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TSLOGOS:CLIENT LOGOS:KDWPT:Kansas Travel Tag:Kansas Travel Tag:• JPG:Kansas Travel tag UR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2860" cy="1828263"/>
                                  </a:xfrm>
                                  <a:prstGeom prst="rect">
                                    <a:avLst/>
                                  </a:prstGeom>
                                  <a:noFill/>
                                  <a:ln>
                                    <a:noFill/>
                                  </a:ln>
                                </pic:spPr>
                              </pic:pic>
                            </a:graphicData>
                          </a:graphic>
                        </wp:inline>
                      </w:drawing>
                    </w:r>
                  </w:p>
                </w:txbxContent>
              </v:textbox>
            </v:shape>
          </w:pict>
        </mc:Fallback>
      </mc:AlternateContent>
    </w:r>
    <w:r>
      <w:rPr>
        <w:i/>
      </w:rPr>
      <w:tab/>
    </w:r>
    <w:r>
      <w:rPr>
        <w:i/>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4A5CA" w14:textId="77777777" w:rsidR="007D6B23" w:rsidRDefault="007D6B23" w:rsidP="000A3217">
      <w:r>
        <w:separator/>
      </w:r>
    </w:p>
  </w:footnote>
  <w:footnote w:type="continuationSeparator" w:id="0">
    <w:p w14:paraId="6EDCDA88" w14:textId="77777777" w:rsidR="007D6B23" w:rsidRDefault="007D6B23" w:rsidP="000A32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89C9A" w14:textId="25E906C4" w:rsidR="007D6B23" w:rsidRDefault="007D6B23" w:rsidP="008415E9">
    <w:pPr>
      <w:pStyle w:val="Header"/>
      <w:jc w:val="center"/>
    </w:pPr>
    <w:r>
      <w:rPr>
        <w:rFonts w:ascii="Times" w:eastAsia="Times New Roman" w:hAnsi="Times" w:cs="Times New Roman"/>
        <w:noProof/>
        <w:sz w:val="20"/>
        <w:szCs w:val="20"/>
      </w:rPr>
      <w:drawing>
        <wp:inline distT="0" distB="0" distL="0" distR="0" wp14:anchorId="7851C2BC" wp14:editId="73A89856">
          <wp:extent cx="2969260" cy="650075"/>
          <wp:effectExtent l="0" t="0" r="2540" b="10795"/>
          <wp:docPr id="5" name="Picture 2" descr="https://res-2.cloudinary.com/simpleview/image/upload/c_fit,f_auto,h_120,q_100,w_270/v1/clients/kansas/top_logo_24f230c6-9ac2-4ab8-9330-3a21e80e3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2.cloudinary.com/simpleview/image/upload/c_fit,f_auto,h_120,q_100,w_270/v1/clients/kansas/top_logo_24f230c6-9ac2-4ab8-9330-3a21e80e328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9260" cy="650075"/>
                  </a:xfrm>
                  <a:prstGeom prst="rect">
                    <a:avLst/>
                  </a:prstGeom>
                  <a:noFill/>
                  <a:ln>
                    <a:noFill/>
                  </a:ln>
                </pic:spPr>
              </pic:pic>
            </a:graphicData>
          </a:graphic>
        </wp:inline>
      </w:drawing>
    </w:r>
  </w:p>
  <w:p w14:paraId="3B455680" w14:textId="77777777" w:rsidR="007D6B23" w:rsidRDefault="007D6B23" w:rsidP="008415E9">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9395BC"/>
    <w:multiLevelType w:val="hybridMultilevel"/>
    <w:tmpl w:val="965384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80E0117"/>
    <w:multiLevelType w:val="hybridMultilevel"/>
    <w:tmpl w:val="EFC8D0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A9AC740"/>
    <w:multiLevelType w:val="hybridMultilevel"/>
    <w:tmpl w:val="A543EF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647AA16"/>
    <w:multiLevelType w:val="hybridMultilevel"/>
    <w:tmpl w:val="2DCE14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6D4EE61"/>
    <w:multiLevelType w:val="hybridMultilevel"/>
    <w:tmpl w:val="799272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4125E3E"/>
    <w:multiLevelType w:val="hybridMultilevel"/>
    <w:tmpl w:val="CD75DF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F92A22E"/>
    <w:multiLevelType w:val="hybridMultilevel"/>
    <w:tmpl w:val="612BF9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16A7EB5"/>
    <w:multiLevelType w:val="multilevel"/>
    <w:tmpl w:val="9034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6A1A1B"/>
    <w:multiLevelType w:val="hybridMultilevel"/>
    <w:tmpl w:val="DFC6412A"/>
    <w:lvl w:ilvl="0" w:tplc="62826B5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752BD3"/>
    <w:multiLevelType w:val="hybridMultilevel"/>
    <w:tmpl w:val="A32C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B73E75"/>
    <w:multiLevelType w:val="hybridMultilevel"/>
    <w:tmpl w:val="C10A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8314DB"/>
    <w:multiLevelType w:val="hybridMultilevel"/>
    <w:tmpl w:val="7F04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A243CA"/>
    <w:multiLevelType w:val="hybridMultilevel"/>
    <w:tmpl w:val="C05AC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8B47C3"/>
    <w:multiLevelType w:val="hybridMultilevel"/>
    <w:tmpl w:val="A570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E16B35"/>
    <w:multiLevelType w:val="multilevel"/>
    <w:tmpl w:val="464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927EDF"/>
    <w:multiLevelType w:val="multilevel"/>
    <w:tmpl w:val="FF98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735291"/>
    <w:multiLevelType w:val="hybridMultilevel"/>
    <w:tmpl w:val="9078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F0459F"/>
    <w:multiLevelType w:val="multilevel"/>
    <w:tmpl w:val="31FC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14732A"/>
    <w:multiLevelType w:val="hybridMultilevel"/>
    <w:tmpl w:val="7C9C1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F8447BA"/>
    <w:multiLevelType w:val="multilevel"/>
    <w:tmpl w:val="CFE6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02243F"/>
    <w:multiLevelType w:val="multilevel"/>
    <w:tmpl w:val="648C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5B4B8C"/>
    <w:multiLevelType w:val="hybridMultilevel"/>
    <w:tmpl w:val="20D2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7D348B"/>
    <w:multiLevelType w:val="hybridMultilevel"/>
    <w:tmpl w:val="E298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FE1BBD"/>
    <w:multiLevelType w:val="hybridMultilevel"/>
    <w:tmpl w:val="2F309A8A"/>
    <w:lvl w:ilvl="0" w:tplc="1F6E31A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46700A"/>
    <w:multiLevelType w:val="hybridMultilevel"/>
    <w:tmpl w:val="E1C4C2B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4513265"/>
    <w:multiLevelType w:val="hybridMultilevel"/>
    <w:tmpl w:val="2C867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FC57DA"/>
    <w:multiLevelType w:val="hybridMultilevel"/>
    <w:tmpl w:val="386A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974A75"/>
    <w:multiLevelType w:val="hybridMultilevel"/>
    <w:tmpl w:val="A746C0A6"/>
    <w:lvl w:ilvl="0" w:tplc="6472D8D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08067A"/>
    <w:multiLevelType w:val="hybridMultilevel"/>
    <w:tmpl w:val="6ACC88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215158"/>
    <w:multiLevelType w:val="hybridMultilevel"/>
    <w:tmpl w:val="CB726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D4F7E"/>
    <w:multiLevelType w:val="hybridMultilevel"/>
    <w:tmpl w:val="9FD8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B25A07"/>
    <w:multiLevelType w:val="multilevel"/>
    <w:tmpl w:val="290A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FC1FFE"/>
    <w:multiLevelType w:val="hybridMultilevel"/>
    <w:tmpl w:val="F2AC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405ABA"/>
    <w:multiLevelType w:val="multilevel"/>
    <w:tmpl w:val="D42A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F40DB5"/>
    <w:multiLevelType w:val="hybridMultilevel"/>
    <w:tmpl w:val="5F8D7775"/>
    <w:lvl w:ilvl="0" w:tplc="FFFFFFFF">
      <w:start w:val="1"/>
      <w:numFmt w:val="decim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2D71E7B"/>
    <w:multiLevelType w:val="multilevel"/>
    <w:tmpl w:val="0856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5121CD"/>
    <w:multiLevelType w:val="hybridMultilevel"/>
    <w:tmpl w:val="E57E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F023AD"/>
    <w:multiLevelType w:val="multilevel"/>
    <w:tmpl w:val="DA8E2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837CEC"/>
    <w:multiLevelType w:val="multilevel"/>
    <w:tmpl w:val="8C90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3E75F3"/>
    <w:multiLevelType w:val="hybridMultilevel"/>
    <w:tmpl w:val="8B3A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42055E"/>
    <w:multiLevelType w:val="hybridMultilevel"/>
    <w:tmpl w:val="29B6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4F7326"/>
    <w:multiLevelType w:val="hybridMultilevel"/>
    <w:tmpl w:val="A47499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2">
    <w:nsid w:val="7B9A1A9C"/>
    <w:multiLevelType w:val="hybridMultilevel"/>
    <w:tmpl w:val="FF86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4"/>
  </w:num>
  <w:num w:numId="4">
    <w:abstractNumId w:val="35"/>
  </w:num>
  <w:num w:numId="5">
    <w:abstractNumId w:val="17"/>
  </w:num>
  <w:num w:numId="6">
    <w:abstractNumId w:val="19"/>
  </w:num>
  <w:num w:numId="7">
    <w:abstractNumId w:val="33"/>
  </w:num>
  <w:num w:numId="8">
    <w:abstractNumId w:val="38"/>
  </w:num>
  <w:num w:numId="9">
    <w:abstractNumId w:val="31"/>
  </w:num>
  <w:num w:numId="10">
    <w:abstractNumId w:val="37"/>
  </w:num>
  <w:num w:numId="11">
    <w:abstractNumId w:val="15"/>
  </w:num>
  <w:num w:numId="12">
    <w:abstractNumId w:val="12"/>
  </w:num>
  <w:num w:numId="13">
    <w:abstractNumId w:val="10"/>
  </w:num>
  <w:num w:numId="14">
    <w:abstractNumId w:val="30"/>
  </w:num>
  <w:num w:numId="15">
    <w:abstractNumId w:val="28"/>
  </w:num>
  <w:num w:numId="16">
    <w:abstractNumId w:val="25"/>
  </w:num>
  <w:num w:numId="17">
    <w:abstractNumId w:val="42"/>
  </w:num>
  <w:num w:numId="18">
    <w:abstractNumId w:val="32"/>
  </w:num>
  <w:num w:numId="19">
    <w:abstractNumId w:val="36"/>
  </w:num>
  <w:num w:numId="20">
    <w:abstractNumId w:val="29"/>
  </w:num>
  <w:num w:numId="21">
    <w:abstractNumId w:val="13"/>
  </w:num>
  <w:num w:numId="22">
    <w:abstractNumId w:val="24"/>
  </w:num>
  <w:num w:numId="23">
    <w:abstractNumId w:val="11"/>
  </w:num>
  <w:num w:numId="24">
    <w:abstractNumId w:val="22"/>
  </w:num>
  <w:num w:numId="25">
    <w:abstractNumId w:val="41"/>
  </w:num>
  <w:num w:numId="26">
    <w:abstractNumId w:val="26"/>
  </w:num>
  <w:num w:numId="27">
    <w:abstractNumId w:val="16"/>
  </w:num>
  <w:num w:numId="28">
    <w:abstractNumId w:val="39"/>
  </w:num>
  <w:num w:numId="29">
    <w:abstractNumId w:val="8"/>
  </w:num>
  <w:num w:numId="30">
    <w:abstractNumId w:val="23"/>
  </w:num>
  <w:num w:numId="31">
    <w:abstractNumId w:val="40"/>
  </w:num>
  <w:num w:numId="32">
    <w:abstractNumId w:val="27"/>
  </w:num>
  <w:num w:numId="33">
    <w:abstractNumId w:val="18"/>
  </w:num>
  <w:num w:numId="34">
    <w:abstractNumId w:val="21"/>
  </w:num>
  <w:num w:numId="35">
    <w:abstractNumId w:val="9"/>
  </w:num>
  <w:num w:numId="36">
    <w:abstractNumId w:val="4"/>
  </w:num>
  <w:num w:numId="37">
    <w:abstractNumId w:val="5"/>
  </w:num>
  <w:num w:numId="38">
    <w:abstractNumId w:val="6"/>
  </w:num>
  <w:num w:numId="39">
    <w:abstractNumId w:val="1"/>
  </w:num>
  <w:num w:numId="40">
    <w:abstractNumId w:val="0"/>
  </w:num>
  <w:num w:numId="41">
    <w:abstractNumId w:val="34"/>
  </w:num>
  <w:num w:numId="42">
    <w:abstractNumId w:val="3"/>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305"/>
    <w:rsid w:val="000331B0"/>
    <w:rsid w:val="00043B3E"/>
    <w:rsid w:val="00044434"/>
    <w:rsid w:val="00047A78"/>
    <w:rsid w:val="00054B15"/>
    <w:rsid w:val="000643DD"/>
    <w:rsid w:val="000965AD"/>
    <w:rsid w:val="000A3217"/>
    <w:rsid w:val="000B3EB1"/>
    <w:rsid w:val="000C0849"/>
    <w:rsid w:val="000C5948"/>
    <w:rsid w:val="000F6EAC"/>
    <w:rsid w:val="001168AB"/>
    <w:rsid w:val="0012633E"/>
    <w:rsid w:val="001348CE"/>
    <w:rsid w:val="00177592"/>
    <w:rsid w:val="0018496F"/>
    <w:rsid w:val="0019236D"/>
    <w:rsid w:val="001953C5"/>
    <w:rsid w:val="001A1EB3"/>
    <w:rsid w:val="001B59DB"/>
    <w:rsid w:val="001B6CD7"/>
    <w:rsid w:val="001C38B9"/>
    <w:rsid w:val="001C3F43"/>
    <w:rsid w:val="001C6337"/>
    <w:rsid w:val="00205463"/>
    <w:rsid w:val="0021214E"/>
    <w:rsid w:val="002132CA"/>
    <w:rsid w:val="00216AB0"/>
    <w:rsid w:val="00237733"/>
    <w:rsid w:val="00252A55"/>
    <w:rsid w:val="00262E2D"/>
    <w:rsid w:val="00277076"/>
    <w:rsid w:val="00291B2C"/>
    <w:rsid w:val="00297912"/>
    <w:rsid w:val="002B3716"/>
    <w:rsid w:val="002D08AF"/>
    <w:rsid w:val="002E77C8"/>
    <w:rsid w:val="002F01EB"/>
    <w:rsid w:val="00321A9A"/>
    <w:rsid w:val="00325A9D"/>
    <w:rsid w:val="00345486"/>
    <w:rsid w:val="003A63F5"/>
    <w:rsid w:val="003B0CC0"/>
    <w:rsid w:val="003F33AB"/>
    <w:rsid w:val="00401428"/>
    <w:rsid w:val="00413EC4"/>
    <w:rsid w:val="004155B9"/>
    <w:rsid w:val="0041632E"/>
    <w:rsid w:val="004166B4"/>
    <w:rsid w:val="00421022"/>
    <w:rsid w:val="00431E04"/>
    <w:rsid w:val="004515A2"/>
    <w:rsid w:val="004537E1"/>
    <w:rsid w:val="00453F34"/>
    <w:rsid w:val="004773A2"/>
    <w:rsid w:val="004C6B67"/>
    <w:rsid w:val="004F725F"/>
    <w:rsid w:val="00502BF5"/>
    <w:rsid w:val="005105C1"/>
    <w:rsid w:val="005325A1"/>
    <w:rsid w:val="00542070"/>
    <w:rsid w:val="00592B4B"/>
    <w:rsid w:val="005A7E7F"/>
    <w:rsid w:val="00601672"/>
    <w:rsid w:val="00611BC2"/>
    <w:rsid w:val="00614909"/>
    <w:rsid w:val="00630F3E"/>
    <w:rsid w:val="00631592"/>
    <w:rsid w:val="00651390"/>
    <w:rsid w:val="006739EA"/>
    <w:rsid w:val="00680C7B"/>
    <w:rsid w:val="00682D70"/>
    <w:rsid w:val="006922CE"/>
    <w:rsid w:val="00696D5D"/>
    <w:rsid w:val="006C54E9"/>
    <w:rsid w:val="006D2787"/>
    <w:rsid w:val="006D296B"/>
    <w:rsid w:val="00700EB0"/>
    <w:rsid w:val="00712A2D"/>
    <w:rsid w:val="007651C8"/>
    <w:rsid w:val="00785DC1"/>
    <w:rsid w:val="00794AFF"/>
    <w:rsid w:val="007A28B6"/>
    <w:rsid w:val="007C36AB"/>
    <w:rsid w:val="007D35E8"/>
    <w:rsid w:val="007D6B23"/>
    <w:rsid w:val="007E7CBE"/>
    <w:rsid w:val="0080510B"/>
    <w:rsid w:val="008415E9"/>
    <w:rsid w:val="00850E58"/>
    <w:rsid w:val="00864737"/>
    <w:rsid w:val="0089155E"/>
    <w:rsid w:val="008B0FBB"/>
    <w:rsid w:val="008C701D"/>
    <w:rsid w:val="008E41B1"/>
    <w:rsid w:val="008E6C8F"/>
    <w:rsid w:val="008E6D92"/>
    <w:rsid w:val="008F4C83"/>
    <w:rsid w:val="008F6BF6"/>
    <w:rsid w:val="00925DBE"/>
    <w:rsid w:val="009C56AD"/>
    <w:rsid w:val="009D235E"/>
    <w:rsid w:val="009F5F93"/>
    <w:rsid w:val="00A15939"/>
    <w:rsid w:val="00A37E3F"/>
    <w:rsid w:val="00A52C7A"/>
    <w:rsid w:val="00A63700"/>
    <w:rsid w:val="00A7013F"/>
    <w:rsid w:val="00A87744"/>
    <w:rsid w:val="00AA3BDA"/>
    <w:rsid w:val="00AF3F34"/>
    <w:rsid w:val="00AF4EA0"/>
    <w:rsid w:val="00B13A7E"/>
    <w:rsid w:val="00B24DF5"/>
    <w:rsid w:val="00B369E8"/>
    <w:rsid w:val="00B50A0D"/>
    <w:rsid w:val="00B5167A"/>
    <w:rsid w:val="00B51930"/>
    <w:rsid w:val="00B628E3"/>
    <w:rsid w:val="00B84AC8"/>
    <w:rsid w:val="00B901E3"/>
    <w:rsid w:val="00B91736"/>
    <w:rsid w:val="00BD3022"/>
    <w:rsid w:val="00BE3C4D"/>
    <w:rsid w:val="00C07788"/>
    <w:rsid w:val="00C30AD8"/>
    <w:rsid w:val="00C5385B"/>
    <w:rsid w:val="00C77E39"/>
    <w:rsid w:val="00C86688"/>
    <w:rsid w:val="00CA1608"/>
    <w:rsid w:val="00CC6659"/>
    <w:rsid w:val="00CD6805"/>
    <w:rsid w:val="00CE61CF"/>
    <w:rsid w:val="00D2787F"/>
    <w:rsid w:val="00D32E6D"/>
    <w:rsid w:val="00D52A78"/>
    <w:rsid w:val="00D71730"/>
    <w:rsid w:val="00D872DE"/>
    <w:rsid w:val="00D879D2"/>
    <w:rsid w:val="00DB28C6"/>
    <w:rsid w:val="00DB68C7"/>
    <w:rsid w:val="00DD70A1"/>
    <w:rsid w:val="00DE3DDE"/>
    <w:rsid w:val="00DF111F"/>
    <w:rsid w:val="00E2267B"/>
    <w:rsid w:val="00E442FE"/>
    <w:rsid w:val="00E7214F"/>
    <w:rsid w:val="00E76874"/>
    <w:rsid w:val="00E769C0"/>
    <w:rsid w:val="00EA49F7"/>
    <w:rsid w:val="00EE6625"/>
    <w:rsid w:val="00EF16E2"/>
    <w:rsid w:val="00EF6818"/>
    <w:rsid w:val="00F534FA"/>
    <w:rsid w:val="00F57985"/>
    <w:rsid w:val="00FA0398"/>
    <w:rsid w:val="00FC3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AF8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330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FC3305"/>
    <w:rPr>
      <w:color w:val="0000FF"/>
      <w:u w:val="single"/>
    </w:rPr>
  </w:style>
  <w:style w:type="paragraph" w:styleId="ListParagraph">
    <w:name w:val="List Paragraph"/>
    <w:aliases w:val="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FC3305"/>
    <w:pPr>
      <w:ind w:left="720"/>
      <w:contextualSpacing/>
    </w:pPr>
  </w:style>
  <w:style w:type="table" w:styleId="TableGrid">
    <w:name w:val="Table Grid"/>
    <w:basedOn w:val="TableNormal"/>
    <w:uiPriority w:val="39"/>
    <w:rsid w:val="00925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28E3"/>
    <w:rPr>
      <w:rFonts w:ascii="Helvetica" w:hAnsi="Helvetica"/>
      <w:sz w:val="18"/>
      <w:szCs w:val="18"/>
    </w:rPr>
  </w:style>
  <w:style w:type="character" w:customStyle="1" w:styleId="BalloonTextChar">
    <w:name w:val="Balloon Text Char"/>
    <w:basedOn w:val="DefaultParagraphFont"/>
    <w:link w:val="BalloonText"/>
    <w:uiPriority w:val="99"/>
    <w:semiHidden/>
    <w:rsid w:val="00B628E3"/>
    <w:rPr>
      <w:rFonts w:ascii="Helvetica" w:hAnsi="Helvetica"/>
      <w:sz w:val="18"/>
      <w:szCs w:val="18"/>
    </w:rPr>
  </w:style>
  <w:style w:type="character" w:styleId="CommentReference">
    <w:name w:val="annotation reference"/>
    <w:basedOn w:val="DefaultParagraphFont"/>
    <w:uiPriority w:val="99"/>
    <w:semiHidden/>
    <w:unhideWhenUsed/>
    <w:rsid w:val="00B628E3"/>
    <w:rPr>
      <w:sz w:val="18"/>
      <w:szCs w:val="18"/>
    </w:rPr>
  </w:style>
  <w:style w:type="paragraph" w:styleId="CommentText">
    <w:name w:val="annotation text"/>
    <w:basedOn w:val="Normal"/>
    <w:link w:val="CommentTextChar"/>
    <w:uiPriority w:val="99"/>
    <w:semiHidden/>
    <w:unhideWhenUsed/>
    <w:rsid w:val="00B628E3"/>
  </w:style>
  <w:style w:type="character" w:customStyle="1" w:styleId="CommentTextChar">
    <w:name w:val="Comment Text Char"/>
    <w:basedOn w:val="DefaultParagraphFont"/>
    <w:link w:val="CommentText"/>
    <w:uiPriority w:val="99"/>
    <w:semiHidden/>
    <w:rsid w:val="00B628E3"/>
  </w:style>
  <w:style w:type="paragraph" w:styleId="CommentSubject">
    <w:name w:val="annotation subject"/>
    <w:basedOn w:val="CommentText"/>
    <w:next w:val="CommentText"/>
    <w:link w:val="CommentSubjectChar"/>
    <w:uiPriority w:val="99"/>
    <w:semiHidden/>
    <w:unhideWhenUsed/>
    <w:rsid w:val="00B628E3"/>
    <w:rPr>
      <w:b/>
      <w:bCs/>
      <w:sz w:val="20"/>
      <w:szCs w:val="20"/>
    </w:rPr>
  </w:style>
  <w:style w:type="character" w:customStyle="1" w:styleId="CommentSubjectChar">
    <w:name w:val="Comment Subject Char"/>
    <w:basedOn w:val="CommentTextChar"/>
    <w:link w:val="CommentSubject"/>
    <w:uiPriority w:val="99"/>
    <w:semiHidden/>
    <w:rsid w:val="00B628E3"/>
    <w:rPr>
      <w:b/>
      <w:bCs/>
      <w:sz w:val="20"/>
      <w:szCs w:val="20"/>
    </w:rPr>
  </w:style>
  <w:style w:type="paragraph" w:styleId="Header">
    <w:name w:val="header"/>
    <w:basedOn w:val="Normal"/>
    <w:link w:val="HeaderChar"/>
    <w:uiPriority w:val="99"/>
    <w:unhideWhenUsed/>
    <w:rsid w:val="000A3217"/>
    <w:pPr>
      <w:tabs>
        <w:tab w:val="center" w:pos="4680"/>
        <w:tab w:val="right" w:pos="9360"/>
      </w:tabs>
    </w:pPr>
  </w:style>
  <w:style w:type="character" w:customStyle="1" w:styleId="HeaderChar">
    <w:name w:val="Header Char"/>
    <w:basedOn w:val="DefaultParagraphFont"/>
    <w:link w:val="Header"/>
    <w:uiPriority w:val="99"/>
    <w:rsid w:val="000A3217"/>
  </w:style>
  <w:style w:type="paragraph" w:styleId="Footer">
    <w:name w:val="footer"/>
    <w:basedOn w:val="Normal"/>
    <w:link w:val="FooterChar"/>
    <w:uiPriority w:val="99"/>
    <w:unhideWhenUsed/>
    <w:rsid w:val="000A3217"/>
    <w:pPr>
      <w:tabs>
        <w:tab w:val="center" w:pos="4680"/>
        <w:tab w:val="right" w:pos="9360"/>
      </w:tabs>
    </w:pPr>
  </w:style>
  <w:style w:type="character" w:customStyle="1" w:styleId="FooterChar">
    <w:name w:val="Footer Char"/>
    <w:basedOn w:val="DefaultParagraphFont"/>
    <w:link w:val="Footer"/>
    <w:uiPriority w:val="99"/>
    <w:rsid w:val="000A3217"/>
  </w:style>
  <w:style w:type="paragraph" w:styleId="FootnoteText">
    <w:name w:val="footnote text"/>
    <w:basedOn w:val="Normal"/>
    <w:link w:val="FootnoteTextChar"/>
    <w:uiPriority w:val="99"/>
    <w:unhideWhenUsed/>
    <w:rsid w:val="000A3217"/>
  </w:style>
  <w:style w:type="character" w:customStyle="1" w:styleId="FootnoteTextChar">
    <w:name w:val="Footnote Text Char"/>
    <w:basedOn w:val="DefaultParagraphFont"/>
    <w:link w:val="FootnoteText"/>
    <w:uiPriority w:val="99"/>
    <w:rsid w:val="000A3217"/>
  </w:style>
  <w:style w:type="character" w:styleId="FootnoteReference">
    <w:name w:val="footnote reference"/>
    <w:basedOn w:val="DefaultParagraphFont"/>
    <w:uiPriority w:val="99"/>
    <w:unhideWhenUsed/>
    <w:rsid w:val="000A3217"/>
    <w:rPr>
      <w:vertAlign w:val="superscript"/>
    </w:rPr>
  </w:style>
  <w:style w:type="character" w:customStyle="1" w:styleId="normaltextrun">
    <w:name w:val="normaltextrun"/>
    <w:basedOn w:val="DefaultParagraphFont"/>
    <w:rsid w:val="0018496F"/>
  </w:style>
  <w:style w:type="character" w:customStyle="1" w:styleId="ListParagraphChar">
    <w:name w:val="List Paragraph Char"/>
    <w:aliases w:val="numbered Char,Bullet List Char,FooterText Char,List Paragraph1 Char,Paragraphe de liste1 Char,Bulletr List Paragraph Char,列出段落 Char,列出段落1 Char,List Paragraph2 Char,List Paragraph21 Char,Párrafo de lista1 Char,Parágrafo da Lista1 Char"/>
    <w:basedOn w:val="DefaultParagraphFont"/>
    <w:link w:val="ListParagraph"/>
    <w:uiPriority w:val="34"/>
    <w:locked/>
    <w:rsid w:val="0018496F"/>
  </w:style>
  <w:style w:type="character" w:styleId="PageNumber">
    <w:name w:val="page number"/>
    <w:basedOn w:val="DefaultParagraphFont"/>
    <w:uiPriority w:val="99"/>
    <w:semiHidden/>
    <w:unhideWhenUsed/>
    <w:rsid w:val="00B91736"/>
  </w:style>
  <w:style w:type="character" w:styleId="FollowedHyperlink">
    <w:name w:val="FollowedHyperlink"/>
    <w:basedOn w:val="DefaultParagraphFont"/>
    <w:uiPriority w:val="99"/>
    <w:semiHidden/>
    <w:unhideWhenUsed/>
    <w:rsid w:val="00B369E8"/>
    <w:rPr>
      <w:color w:val="954F72" w:themeColor="followedHyperlink"/>
      <w:u w:val="single"/>
    </w:rPr>
  </w:style>
  <w:style w:type="paragraph" w:customStyle="1" w:styleId="Default">
    <w:name w:val="Default"/>
    <w:rsid w:val="008E6D92"/>
    <w:pPr>
      <w:widowControl w:val="0"/>
      <w:autoSpaceDE w:val="0"/>
      <w:autoSpaceDN w:val="0"/>
      <w:adjustRightInd w:val="0"/>
    </w:pPr>
    <w:rPr>
      <w:rFonts w:ascii="Arial" w:hAnsi="Arial" w:cs="Arial"/>
      <w:color w:val="000000"/>
    </w:rPr>
  </w:style>
  <w:style w:type="paragraph" w:customStyle="1" w:styleId="CM1">
    <w:name w:val="CM1"/>
    <w:basedOn w:val="Default"/>
    <w:next w:val="Default"/>
    <w:uiPriority w:val="99"/>
    <w:rsid w:val="00611BC2"/>
    <w:pPr>
      <w:spacing w:line="280" w:lineRule="atLeast"/>
    </w:pPr>
    <w:rPr>
      <w:rFonts w:ascii="Delirium" w:eastAsia="Times New Roman" w:hAnsi="Delirium" w:cs="Times New Roman"/>
      <w:color w:val="auto"/>
    </w:rPr>
  </w:style>
  <w:style w:type="paragraph" w:customStyle="1" w:styleId="CM5">
    <w:name w:val="CM5"/>
    <w:basedOn w:val="Default"/>
    <w:next w:val="Default"/>
    <w:uiPriority w:val="99"/>
    <w:rsid w:val="00611BC2"/>
    <w:rPr>
      <w:rFonts w:ascii="Delirium" w:eastAsia="Times New Roman" w:hAnsi="Delirium" w:cs="Times New Roman"/>
      <w:color w:val="auto"/>
    </w:rPr>
  </w:style>
  <w:style w:type="paragraph" w:customStyle="1" w:styleId="CM6">
    <w:name w:val="CM6"/>
    <w:basedOn w:val="Default"/>
    <w:next w:val="Default"/>
    <w:uiPriority w:val="99"/>
    <w:rsid w:val="00611BC2"/>
    <w:rPr>
      <w:rFonts w:ascii="Delirium" w:eastAsia="Times New Roman" w:hAnsi="Delirium" w:cs="Times New Roman"/>
      <w:color w:val="auto"/>
    </w:rPr>
  </w:style>
  <w:style w:type="paragraph" w:customStyle="1" w:styleId="CM3">
    <w:name w:val="CM3"/>
    <w:basedOn w:val="Default"/>
    <w:next w:val="Default"/>
    <w:uiPriority w:val="99"/>
    <w:rsid w:val="00237733"/>
    <w:rPr>
      <w:rFonts w:ascii="Delirium" w:eastAsia="Times New Roman" w:hAnsi="Delirium" w:cs="Times New Roman"/>
      <w:color w:val="auto"/>
    </w:rPr>
  </w:style>
  <w:style w:type="character" w:customStyle="1" w:styleId="A0">
    <w:name w:val="A0"/>
    <w:uiPriority w:val="99"/>
    <w:rsid w:val="00B84AC8"/>
    <w:rPr>
      <w:rFonts w:cs="Gotham Book"/>
      <w:color w:val="404041"/>
      <w:sz w:val="22"/>
      <w:szCs w:val="22"/>
    </w:rPr>
  </w:style>
  <w:style w:type="paragraph" w:customStyle="1" w:styleId="Pa1">
    <w:name w:val="Pa1"/>
    <w:basedOn w:val="Default"/>
    <w:next w:val="Default"/>
    <w:uiPriority w:val="99"/>
    <w:rsid w:val="00B84AC8"/>
    <w:pPr>
      <w:spacing w:line="181" w:lineRule="atLeast"/>
    </w:pPr>
    <w:rPr>
      <w:rFonts w:ascii="Gotham Book" w:eastAsia="Times New Roman" w:hAnsi="Gotham Book" w:cs="Times New Roman"/>
      <w:color w:val="auto"/>
    </w:rPr>
  </w:style>
  <w:style w:type="character" w:customStyle="1" w:styleId="A1">
    <w:name w:val="A1"/>
    <w:uiPriority w:val="99"/>
    <w:rsid w:val="00B84AC8"/>
    <w:rPr>
      <w:rFonts w:ascii="Delirium Two" w:hAnsi="Delirium Two" w:cs="Delirium Two"/>
      <w:b/>
      <w:bCs/>
      <w:color w:val="9E0717"/>
      <w:sz w:val="28"/>
      <w:szCs w:val="28"/>
    </w:rPr>
  </w:style>
  <w:style w:type="character" w:customStyle="1" w:styleId="A4">
    <w:name w:val="A4"/>
    <w:uiPriority w:val="99"/>
    <w:rsid w:val="00B84AC8"/>
    <w:rPr>
      <w:rFonts w:cs="Gotham Book"/>
      <w:color w:val="404041"/>
      <w:sz w:val="10"/>
      <w:szCs w:val="10"/>
    </w:rPr>
  </w:style>
  <w:style w:type="character" w:customStyle="1" w:styleId="A2">
    <w:name w:val="A2"/>
    <w:uiPriority w:val="99"/>
    <w:rsid w:val="00B84AC8"/>
    <w:rPr>
      <w:rFonts w:cs="Gotham Book"/>
      <w:color w:val="000000"/>
    </w:rPr>
  </w:style>
  <w:style w:type="paragraph" w:customStyle="1" w:styleId="Pa8">
    <w:name w:val="Pa8"/>
    <w:basedOn w:val="Default"/>
    <w:next w:val="Default"/>
    <w:uiPriority w:val="99"/>
    <w:rsid w:val="00B84AC8"/>
    <w:pPr>
      <w:spacing w:line="181" w:lineRule="atLeast"/>
    </w:pPr>
    <w:rPr>
      <w:rFonts w:ascii="Gotham Book" w:eastAsia="Times New Roman" w:hAnsi="Gotham Book" w:cs="Times New Roman"/>
      <w:color w:val="auto"/>
    </w:rPr>
  </w:style>
  <w:style w:type="character" w:customStyle="1" w:styleId="A5">
    <w:name w:val="A5"/>
    <w:uiPriority w:val="99"/>
    <w:rsid w:val="00B84AC8"/>
    <w:rPr>
      <w:rFonts w:ascii="Gotham XNarrow Book" w:hAnsi="Gotham XNarrow Book" w:cs="Gotham XNarrow Book"/>
      <w:color w:val="9EA0A2"/>
      <w:sz w:val="10"/>
      <w:szCs w:val="10"/>
    </w:rPr>
  </w:style>
  <w:style w:type="paragraph" w:customStyle="1" w:styleId="Pa7">
    <w:name w:val="Pa7"/>
    <w:basedOn w:val="Default"/>
    <w:next w:val="Default"/>
    <w:uiPriority w:val="99"/>
    <w:rsid w:val="00B84AC8"/>
    <w:pPr>
      <w:spacing w:line="181" w:lineRule="atLeast"/>
    </w:pPr>
    <w:rPr>
      <w:rFonts w:ascii="Gotham Book" w:eastAsia="Times New Roman" w:hAnsi="Gotham Book" w:cs="Times New Roman"/>
      <w:color w:val="auto"/>
    </w:rPr>
  </w:style>
  <w:style w:type="character" w:customStyle="1" w:styleId="A6">
    <w:name w:val="A6"/>
    <w:uiPriority w:val="99"/>
    <w:rsid w:val="00B84AC8"/>
    <w:rPr>
      <w:rFonts w:ascii="Delirium Two" w:hAnsi="Delirium Two" w:cs="Delirium Two"/>
      <w:b/>
      <w:bCs/>
      <w:color w:val="18315C"/>
      <w:sz w:val="40"/>
      <w:szCs w:val="40"/>
    </w:rPr>
  </w:style>
  <w:style w:type="paragraph" w:customStyle="1" w:styleId="Pa0">
    <w:name w:val="Pa0"/>
    <w:basedOn w:val="Default"/>
    <w:next w:val="Default"/>
    <w:uiPriority w:val="99"/>
    <w:rsid w:val="00712A2D"/>
    <w:pPr>
      <w:spacing w:line="221" w:lineRule="atLeast"/>
    </w:pPr>
    <w:rPr>
      <w:rFonts w:ascii="Gotham XNarrow Bold" w:eastAsia="Times New Roman" w:hAnsi="Gotham XNarrow Bold"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330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FC3305"/>
    <w:rPr>
      <w:color w:val="0000FF"/>
      <w:u w:val="single"/>
    </w:rPr>
  </w:style>
  <w:style w:type="paragraph" w:styleId="ListParagraph">
    <w:name w:val="List Paragraph"/>
    <w:aliases w:val="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FC3305"/>
    <w:pPr>
      <w:ind w:left="720"/>
      <w:contextualSpacing/>
    </w:pPr>
  </w:style>
  <w:style w:type="table" w:styleId="TableGrid">
    <w:name w:val="Table Grid"/>
    <w:basedOn w:val="TableNormal"/>
    <w:uiPriority w:val="39"/>
    <w:rsid w:val="00925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28E3"/>
    <w:rPr>
      <w:rFonts w:ascii="Helvetica" w:hAnsi="Helvetica"/>
      <w:sz w:val="18"/>
      <w:szCs w:val="18"/>
    </w:rPr>
  </w:style>
  <w:style w:type="character" w:customStyle="1" w:styleId="BalloonTextChar">
    <w:name w:val="Balloon Text Char"/>
    <w:basedOn w:val="DefaultParagraphFont"/>
    <w:link w:val="BalloonText"/>
    <w:uiPriority w:val="99"/>
    <w:semiHidden/>
    <w:rsid w:val="00B628E3"/>
    <w:rPr>
      <w:rFonts w:ascii="Helvetica" w:hAnsi="Helvetica"/>
      <w:sz w:val="18"/>
      <w:szCs w:val="18"/>
    </w:rPr>
  </w:style>
  <w:style w:type="character" w:styleId="CommentReference">
    <w:name w:val="annotation reference"/>
    <w:basedOn w:val="DefaultParagraphFont"/>
    <w:uiPriority w:val="99"/>
    <w:semiHidden/>
    <w:unhideWhenUsed/>
    <w:rsid w:val="00B628E3"/>
    <w:rPr>
      <w:sz w:val="18"/>
      <w:szCs w:val="18"/>
    </w:rPr>
  </w:style>
  <w:style w:type="paragraph" w:styleId="CommentText">
    <w:name w:val="annotation text"/>
    <w:basedOn w:val="Normal"/>
    <w:link w:val="CommentTextChar"/>
    <w:uiPriority w:val="99"/>
    <w:semiHidden/>
    <w:unhideWhenUsed/>
    <w:rsid w:val="00B628E3"/>
  </w:style>
  <w:style w:type="character" w:customStyle="1" w:styleId="CommentTextChar">
    <w:name w:val="Comment Text Char"/>
    <w:basedOn w:val="DefaultParagraphFont"/>
    <w:link w:val="CommentText"/>
    <w:uiPriority w:val="99"/>
    <w:semiHidden/>
    <w:rsid w:val="00B628E3"/>
  </w:style>
  <w:style w:type="paragraph" w:styleId="CommentSubject">
    <w:name w:val="annotation subject"/>
    <w:basedOn w:val="CommentText"/>
    <w:next w:val="CommentText"/>
    <w:link w:val="CommentSubjectChar"/>
    <w:uiPriority w:val="99"/>
    <w:semiHidden/>
    <w:unhideWhenUsed/>
    <w:rsid w:val="00B628E3"/>
    <w:rPr>
      <w:b/>
      <w:bCs/>
      <w:sz w:val="20"/>
      <w:szCs w:val="20"/>
    </w:rPr>
  </w:style>
  <w:style w:type="character" w:customStyle="1" w:styleId="CommentSubjectChar">
    <w:name w:val="Comment Subject Char"/>
    <w:basedOn w:val="CommentTextChar"/>
    <w:link w:val="CommentSubject"/>
    <w:uiPriority w:val="99"/>
    <w:semiHidden/>
    <w:rsid w:val="00B628E3"/>
    <w:rPr>
      <w:b/>
      <w:bCs/>
      <w:sz w:val="20"/>
      <w:szCs w:val="20"/>
    </w:rPr>
  </w:style>
  <w:style w:type="paragraph" w:styleId="Header">
    <w:name w:val="header"/>
    <w:basedOn w:val="Normal"/>
    <w:link w:val="HeaderChar"/>
    <w:uiPriority w:val="99"/>
    <w:unhideWhenUsed/>
    <w:rsid w:val="000A3217"/>
    <w:pPr>
      <w:tabs>
        <w:tab w:val="center" w:pos="4680"/>
        <w:tab w:val="right" w:pos="9360"/>
      </w:tabs>
    </w:pPr>
  </w:style>
  <w:style w:type="character" w:customStyle="1" w:styleId="HeaderChar">
    <w:name w:val="Header Char"/>
    <w:basedOn w:val="DefaultParagraphFont"/>
    <w:link w:val="Header"/>
    <w:uiPriority w:val="99"/>
    <w:rsid w:val="000A3217"/>
  </w:style>
  <w:style w:type="paragraph" w:styleId="Footer">
    <w:name w:val="footer"/>
    <w:basedOn w:val="Normal"/>
    <w:link w:val="FooterChar"/>
    <w:uiPriority w:val="99"/>
    <w:unhideWhenUsed/>
    <w:rsid w:val="000A3217"/>
    <w:pPr>
      <w:tabs>
        <w:tab w:val="center" w:pos="4680"/>
        <w:tab w:val="right" w:pos="9360"/>
      </w:tabs>
    </w:pPr>
  </w:style>
  <w:style w:type="character" w:customStyle="1" w:styleId="FooterChar">
    <w:name w:val="Footer Char"/>
    <w:basedOn w:val="DefaultParagraphFont"/>
    <w:link w:val="Footer"/>
    <w:uiPriority w:val="99"/>
    <w:rsid w:val="000A3217"/>
  </w:style>
  <w:style w:type="paragraph" w:styleId="FootnoteText">
    <w:name w:val="footnote text"/>
    <w:basedOn w:val="Normal"/>
    <w:link w:val="FootnoteTextChar"/>
    <w:uiPriority w:val="99"/>
    <w:unhideWhenUsed/>
    <w:rsid w:val="000A3217"/>
  </w:style>
  <w:style w:type="character" w:customStyle="1" w:styleId="FootnoteTextChar">
    <w:name w:val="Footnote Text Char"/>
    <w:basedOn w:val="DefaultParagraphFont"/>
    <w:link w:val="FootnoteText"/>
    <w:uiPriority w:val="99"/>
    <w:rsid w:val="000A3217"/>
  </w:style>
  <w:style w:type="character" w:styleId="FootnoteReference">
    <w:name w:val="footnote reference"/>
    <w:basedOn w:val="DefaultParagraphFont"/>
    <w:uiPriority w:val="99"/>
    <w:unhideWhenUsed/>
    <w:rsid w:val="000A3217"/>
    <w:rPr>
      <w:vertAlign w:val="superscript"/>
    </w:rPr>
  </w:style>
  <w:style w:type="character" w:customStyle="1" w:styleId="normaltextrun">
    <w:name w:val="normaltextrun"/>
    <w:basedOn w:val="DefaultParagraphFont"/>
    <w:rsid w:val="0018496F"/>
  </w:style>
  <w:style w:type="character" w:customStyle="1" w:styleId="ListParagraphChar">
    <w:name w:val="List Paragraph Char"/>
    <w:aliases w:val="numbered Char,Bullet List Char,FooterText Char,List Paragraph1 Char,Paragraphe de liste1 Char,Bulletr List Paragraph Char,列出段落 Char,列出段落1 Char,List Paragraph2 Char,List Paragraph21 Char,Párrafo de lista1 Char,Parágrafo da Lista1 Char"/>
    <w:basedOn w:val="DefaultParagraphFont"/>
    <w:link w:val="ListParagraph"/>
    <w:uiPriority w:val="34"/>
    <w:locked/>
    <w:rsid w:val="0018496F"/>
  </w:style>
  <w:style w:type="character" w:styleId="PageNumber">
    <w:name w:val="page number"/>
    <w:basedOn w:val="DefaultParagraphFont"/>
    <w:uiPriority w:val="99"/>
    <w:semiHidden/>
    <w:unhideWhenUsed/>
    <w:rsid w:val="00B91736"/>
  </w:style>
  <w:style w:type="character" w:styleId="FollowedHyperlink">
    <w:name w:val="FollowedHyperlink"/>
    <w:basedOn w:val="DefaultParagraphFont"/>
    <w:uiPriority w:val="99"/>
    <w:semiHidden/>
    <w:unhideWhenUsed/>
    <w:rsid w:val="00B369E8"/>
    <w:rPr>
      <w:color w:val="954F72" w:themeColor="followedHyperlink"/>
      <w:u w:val="single"/>
    </w:rPr>
  </w:style>
  <w:style w:type="paragraph" w:customStyle="1" w:styleId="Default">
    <w:name w:val="Default"/>
    <w:rsid w:val="008E6D92"/>
    <w:pPr>
      <w:widowControl w:val="0"/>
      <w:autoSpaceDE w:val="0"/>
      <w:autoSpaceDN w:val="0"/>
      <w:adjustRightInd w:val="0"/>
    </w:pPr>
    <w:rPr>
      <w:rFonts w:ascii="Arial" w:hAnsi="Arial" w:cs="Arial"/>
      <w:color w:val="000000"/>
    </w:rPr>
  </w:style>
  <w:style w:type="paragraph" w:customStyle="1" w:styleId="CM1">
    <w:name w:val="CM1"/>
    <w:basedOn w:val="Default"/>
    <w:next w:val="Default"/>
    <w:uiPriority w:val="99"/>
    <w:rsid w:val="00611BC2"/>
    <w:pPr>
      <w:spacing w:line="280" w:lineRule="atLeast"/>
    </w:pPr>
    <w:rPr>
      <w:rFonts w:ascii="Delirium" w:eastAsia="Times New Roman" w:hAnsi="Delirium" w:cs="Times New Roman"/>
      <w:color w:val="auto"/>
    </w:rPr>
  </w:style>
  <w:style w:type="paragraph" w:customStyle="1" w:styleId="CM5">
    <w:name w:val="CM5"/>
    <w:basedOn w:val="Default"/>
    <w:next w:val="Default"/>
    <w:uiPriority w:val="99"/>
    <w:rsid w:val="00611BC2"/>
    <w:rPr>
      <w:rFonts w:ascii="Delirium" w:eastAsia="Times New Roman" w:hAnsi="Delirium" w:cs="Times New Roman"/>
      <w:color w:val="auto"/>
    </w:rPr>
  </w:style>
  <w:style w:type="paragraph" w:customStyle="1" w:styleId="CM6">
    <w:name w:val="CM6"/>
    <w:basedOn w:val="Default"/>
    <w:next w:val="Default"/>
    <w:uiPriority w:val="99"/>
    <w:rsid w:val="00611BC2"/>
    <w:rPr>
      <w:rFonts w:ascii="Delirium" w:eastAsia="Times New Roman" w:hAnsi="Delirium" w:cs="Times New Roman"/>
      <w:color w:val="auto"/>
    </w:rPr>
  </w:style>
  <w:style w:type="paragraph" w:customStyle="1" w:styleId="CM3">
    <w:name w:val="CM3"/>
    <w:basedOn w:val="Default"/>
    <w:next w:val="Default"/>
    <w:uiPriority w:val="99"/>
    <w:rsid w:val="00237733"/>
    <w:rPr>
      <w:rFonts w:ascii="Delirium" w:eastAsia="Times New Roman" w:hAnsi="Delirium" w:cs="Times New Roman"/>
      <w:color w:val="auto"/>
    </w:rPr>
  </w:style>
  <w:style w:type="character" w:customStyle="1" w:styleId="A0">
    <w:name w:val="A0"/>
    <w:uiPriority w:val="99"/>
    <w:rsid w:val="00B84AC8"/>
    <w:rPr>
      <w:rFonts w:cs="Gotham Book"/>
      <w:color w:val="404041"/>
      <w:sz w:val="22"/>
      <w:szCs w:val="22"/>
    </w:rPr>
  </w:style>
  <w:style w:type="paragraph" w:customStyle="1" w:styleId="Pa1">
    <w:name w:val="Pa1"/>
    <w:basedOn w:val="Default"/>
    <w:next w:val="Default"/>
    <w:uiPriority w:val="99"/>
    <w:rsid w:val="00B84AC8"/>
    <w:pPr>
      <w:spacing w:line="181" w:lineRule="atLeast"/>
    </w:pPr>
    <w:rPr>
      <w:rFonts w:ascii="Gotham Book" w:eastAsia="Times New Roman" w:hAnsi="Gotham Book" w:cs="Times New Roman"/>
      <w:color w:val="auto"/>
    </w:rPr>
  </w:style>
  <w:style w:type="character" w:customStyle="1" w:styleId="A1">
    <w:name w:val="A1"/>
    <w:uiPriority w:val="99"/>
    <w:rsid w:val="00B84AC8"/>
    <w:rPr>
      <w:rFonts w:ascii="Delirium Two" w:hAnsi="Delirium Two" w:cs="Delirium Two"/>
      <w:b/>
      <w:bCs/>
      <w:color w:val="9E0717"/>
      <w:sz w:val="28"/>
      <w:szCs w:val="28"/>
    </w:rPr>
  </w:style>
  <w:style w:type="character" w:customStyle="1" w:styleId="A4">
    <w:name w:val="A4"/>
    <w:uiPriority w:val="99"/>
    <w:rsid w:val="00B84AC8"/>
    <w:rPr>
      <w:rFonts w:cs="Gotham Book"/>
      <w:color w:val="404041"/>
      <w:sz w:val="10"/>
      <w:szCs w:val="10"/>
    </w:rPr>
  </w:style>
  <w:style w:type="character" w:customStyle="1" w:styleId="A2">
    <w:name w:val="A2"/>
    <w:uiPriority w:val="99"/>
    <w:rsid w:val="00B84AC8"/>
    <w:rPr>
      <w:rFonts w:cs="Gotham Book"/>
      <w:color w:val="000000"/>
    </w:rPr>
  </w:style>
  <w:style w:type="paragraph" w:customStyle="1" w:styleId="Pa8">
    <w:name w:val="Pa8"/>
    <w:basedOn w:val="Default"/>
    <w:next w:val="Default"/>
    <w:uiPriority w:val="99"/>
    <w:rsid w:val="00B84AC8"/>
    <w:pPr>
      <w:spacing w:line="181" w:lineRule="atLeast"/>
    </w:pPr>
    <w:rPr>
      <w:rFonts w:ascii="Gotham Book" w:eastAsia="Times New Roman" w:hAnsi="Gotham Book" w:cs="Times New Roman"/>
      <w:color w:val="auto"/>
    </w:rPr>
  </w:style>
  <w:style w:type="character" w:customStyle="1" w:styleId="A5">
    <w:name w:val="A5"/>
    <w:uiPriority w:val="99"/>
    <w:rsid w:val="00B84AC8"/>
    <w:rPr>
      <w:rFonts w:ascii="Gotham XNarrow Book" w:hAnsi="Gotham XNarrow Book" w:cs="Gotham XNarrow Book"/>
      <w:color w:val="9EA0A2"/>
      <w:sz w:val="10"/>
      <w:szCs w:val="10"/>
    </w:rPr>
  </w:style>
  <w:style w:type="paragraph" w:customStyle="1" w:styleId="Pa7">
    <w:name w:val="Pa7"/>
    <w:basedOn w:val="Default"/>
    <w:next w:val="Default"/>
    <w:uiPriority w:val="99"/>
    <w:rsid w:val="00B84AC8"/>
    <w:pPr>
      <w:spacing w:line="181" w:lineRule="atLeast"/>
    </w:pPr>
    <w:rPr>
      <w:rFonts w:ascii="Gotham Book" w:eastAsia="Times New Roman" w:hAnsi="Gotham Book" w:cs="Times New Roman"/>
      <w:color w:val="auto"/>
    </w:rPr>
  </w:style>
  <w:style w:type="character" w:customStyle="1" w:styleId="A6">
    <w:name w:val="A6"/>
    <w:uiPriority w:val="99"/>
    <w:rsid w:val="00B84AC8"/>
    <w:rPr>
      <w:rFonts w:ascii="Delirium Two" w:hAnsi="Delirium Two" w:cs="Delirium Two"/>
      <w:b/>
      <w:bCs/>
      <w:color w:val="18315C"/>
      <w:sz w:val="40"/>
      <w:szCs w:val="40"/>
    </w:rPr>
  </w:style>
  <w:style w:type="paragraph" w:customStyle="1" w:styleId="Pa0">
    <w:name w:val="Pa0"/>
    <w:basedOn w:val="Default"/>
    <w:next w:val="Default"/>
    <w:uiPriority w:val="99"/>
    <w:rsid w:val="00712A2D"/>
    <w:pPr>
      <w:spacing w:line="221" w:lineRule="atLeast"/>
    </w:pPr>
    <w:rPr>
      <w:rFonts w:ascii="Gotham XNarrow Bold" w:eastAsia="Times New Roman" w:hAnsi="Gotham XNarrow Bol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71927">
      <w:bodyDiv w:val="1"/>
      <w:marLeft w:val="0"/>
      <w:marRight w:val="0"/>
      <w:marTop w:val="0"/>
      <w:marBottom w:val="0"/>
      <w:divBdr>
        <w:top w:val="none" w:sz="0" w:space="0" w:color="auto"/>
        <w:left w:val="none" w:sz="0" w:space="0" w:color="auto"/>
        <w:bottom w:val="none" w:sz="0" w:space="0" w:color="auto"/>
        <w:right w:val="none" w:sz="0" w:space="0" w:color="auto"/>
      </w:divBdr>
    </w:div>
    <w:div w:id="538395656">
      <w:bodyDiv w:val="1"/>
      <w:marLeft w:val="0"/>
      <w:marRight w:val="0"/>
      <w:marTop w:val="0"/>
      <w:marBottom w:val="0"/>
      <w:divBdr>
        <w:top w:val="none" w:sz="0" w:space="0" w:color="auto"/>
        <w:left w:val="none" w:sz="0" w:space="0" w:color="auto"/>
        <w:bottom w:val="none" w:sz="0" w:space="0" w:color="auto"/>
        <w:right w:val="none" w:sz="0" w:space="0" w:color="auto"/>
      </w:divBdr>
    </w:div>
    <w:div w:id="1005475483">
      <w:bodyDiv w:val="1"/>
      <w:marLeft w:val="0"/>
      <w:marRight w:val="0"/>
      <w:marTop w:val="0"/>
      <w:marBottom w:val="0"/>
      <w:divBdr>
        <w:top w:val="none" w:sz="0" w:space="0" w:color="auto"/>
        <w:left w:val="none" w:sz="0" w:space="0" w:color="auto"/>
        <w:bottom w:val="none" w:sz="0" w:space="0" w:color="auto"/>
        <w:right w:val="none" w:sz="0" w:space="0" w:color="auto"/>
      </w:divBdr>
    </w:div>
    <w:div w:id="1218784543">
      <w:bodyDiv w:val="1"/>
      <w:marLeft w:val="0"/>
      <w:marRight w:val="0"/>
      <w:marTop w:val="0"/>
      <w:marBottom w:val="0"/>
      <w:divBdr>
        <w:top w:val="none" w:sz="0" w:space="0" w:color="auto"/>
        <w:left w:val="none" w:sz="0" w:space="0" w:color="auto"/>
        <w:bottom w:val="none" w:sz="0" w:space="0" w:color="auto"/>
        <w:right w:val="none" w:sz="0" w:space="0" w:color="auto"/>
      </w:divBdr>
    </w:div>
    <w:div w:id="14324327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3535F6-D417-9F48-B959-D5A5E316C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314</Words>
  <Characters>1767</Characters>
  <Application>Microsoft Macintosh Word</Application>
  <DocSecurity>0</DocSecurity>
  <Lines>176</Lines>
  <Paragraphs>67</Paragraphs>
  <ScaleCrop>false</ScaleCrop>
  <HeadingPairs>
    <vt:vector size="2" baseType="variant">
      <vt:variant>
        <vt:lpstr>Title</vt:lpstr>
      </vt:variant>
      <vt:variant>
        <vt:i4>1</vt:i4>
      </vt:variant>
    </vt:vector>
  </HeadingPairs>
  <TitlesOfParts>
    <vt:vector size="1" baseType="lpstr">
      <vt:lpstr/>
    </vt:vector>
  </TitlesOfParts>
  <Company>jhP</Company>
  <LinksUpToDate>false</LinksUpToDate>
  <CharactersWithSpaces>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Wroblewski</dc:creator>
  <cp:keywords/>
  <dc:description/>
  <cp:lastModifiedBy>Linda Bull</cp:lastModifiedBy>
  <cp:revision>4</cp:revision>
  <cp:lastPrinted>2018-03-29T19:34:00Z</cp:lastPrinted>
  <dcterms:created xsi:type="dcterms:W3CDTF">2019-03-22T20:10:00Z</dcterms:created>
  <dcterms:modified xsi:type="dcterms:W3CDTF">2019-03-22T21:07:00Z</dcterms:modified>
</cp:coreProperties>
</file>