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52"/>
                <w:szCs w:val="52"/>
              </w:rPr>
              <w:t>GÉORGIE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Les immanquables de la Géorgie</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br/>
            </w:r>
            <w:r>
              <w:rPr>
                <w:noProof/>
              </w:rPr>
              <w:drawing>
                <wp:inline distT="0" distB="0" distL="0" distR="0">
                  <wp:extent cx="38100" cy="8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Atlanta, pour ses lieux où planent encore les ombres de Martin Luther King et de Margaret Mitchell, mais aussi pour ses parcs, ses quartiers aux jolies maisonnettes et ses banlieues en voie de boboisation.</w:t>
            </w:r>
          </w:p>
          <w:p w:rsidR="005A4BF4" w:rsidRDefault="002835AD">
            <w:pPr>
              <w:spacing w:before="1" w:after="1"/>
              <w:jc w:val="both"/>
            </w:pPr>
            <w:r>
              <w:br/>
            </w:r>
            <w:r>
              <w:rPr>
                <w:noProof/>
              </w:rPr>
              <w:drawing>
                <wp:inline distT="0" distB="0" distL="0" distR="0">
                  <wp:extent cx="3810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Georgia's Antebellum Trail et des villes incontournables comme Athens, Madison et Macon.</w:t>
            </w:r>
          </w:p>
          <w:p w:rsidR="005A4BF4" w:rsidRDefault="002835AD">
            <w:pPr>
              <w:spacing w:before="1" w:after="1"/>
              <w:jc w:val="both"/>
            </w:pPr>
            <w:r>
              <w:br/>
            </w:r>
            <w:r>
              <w:rPr>
                <w:noProof/>
              </w:rPr>
              <w:drawing>
                <wp:inline distT="0" distB="0" distL="0" distR="0">
                  <wp:extent cx="38100" cy="8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Savannah et ses belles places, envahies de mousse espagnole sous des chênes plus que centenaires.</w:t>
            </w:r>
          </w:p>
          <w:p w:rsidR="005A4BF4" w:rsidRDefault="002835AD">
            <w:pPr>
              <w:spacing w:before="1" w:after="1"/>
              <w:jc w:val="both"/>
            </w:pPr>
            <w:r>
              <w:br/>
            </w:r>
            <w:r>
              <w:rPr>
                <w:noProof/>
              </w:rPr>
              <w:drawing>
                <wp:inline distT="0" distB="0" distL="0" distR="0">
                  <wp:extent cx="3810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Les Golden Isles et Cumberland Island, pour profiter de la </w:t>
            </w:r>
            <w:r>
              <w:rPr>
                <w:sz w:val="24"/>
                <w:szCs w:val="24"/>
              </w:rPr>
              <w:t>douceur de l'Atlantique et de paysages magnifiques.</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La Géorgie</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Bordée par la Caroline du Nord, la Caroline du Sud, le Tennessee, l’Alabama et la Floride, la Géorgie est au cœur du Vieux Sud. Elle est également le plus vaste Etat à l’est du Mississippi.</w:t>
            </w:r>
          </w:p>
          <w:p w:rsidR="005A4BF4" w:rsidRDefault="002835AD">
            <w:pPr>
              <w:spacing w:before="1" w:after="1"/>
              <w:jc w:val="both"/>
            </w:pPr>
            <w:r>
              <w:rPr>
                <w:sz w:val="24"/>
                <w:szCs w:val="24"/>
              </w:rPr>
              <w:t>Elle bénéficie d’un nord montagneux, aux racines des Appalaches, et de vastes vergers vallonnés dans le centre et l’ouest où domine l’agriculture. Les marécages et la chaleur humide prennent le dessus dans le sud alors que la façade atlantique amène un pe</w:t>
            </w:r>
            <w:r>
              <w:rPr>
                <w:sz w:val="24"/>
                <w:szCs w:val="24"/>
              </w:rPr>
              <w:t>u de douceur sur la côte.</w:t>
            </w:r>
          </w:p>
          <w:p w:rsidR="005A4BF4" w:rsidRDefault="002835AD">
            <w:pPr>
              <w:spacing w:before="1" w:after="1"/>
              <w:jc w:val="both"/>
            </w:pPr>
            <w:r>
              <w:rPr>
                <w:sz w:val="24"/>
                <w:szCs w:val="24"/>
              </w:rPr>
              <w:t>Etat historiquement conservateur et esclavagiste, la Géorgie fut le dernier Etat à être intégré aux 13 colonies d’origine, et fit partie des premiers à faire sécession dès janvier 1861.</w:t>
            </w:r>
          </w:p>
          <w:p w:rsidR="005A4BF4" w:rsidRDefault="002835AD">
            <w:pPr>
              <w:spacing w:before="1" w:after="1"/>
              <w:jc w:val="both"/>
            </w:pPr>
            <w:r>
              <w:rPr>
                <w:sz w:val="24"/>
                <w:szCs w:val="24"/>
              </w:rPr>
              <w:t xml:space="preserve">Des personnages aussi différents mais aussi </w:t>
            </w:r>
            <w:r>
              <w:rPr>
                <w:sz w:val="24"/>
                <w:szCs w:val="24"/>
              </w:rPr>
              <w:t>symboliques que Margaret Mitchell, Martin Luther King, Ray Charles, Otis Redding ou Jimmy Carter ont vécu ici avant de connaître la célébrité.</w:t>
            </w:r>
          </w:p>
          <w:p w:rsidR="005A4BF4" w:rsidRDefault="002835AD">
            <w:pPr>
              <w:spacing w:before="1" w:after="1"/>
              <w:jc w:val="both"/>
            </w:pPr>
            <w:r>
              <w:rPr>
                <w:sz w:val="24"/>
                <w:szCs w:val="24"/>
              </w:rPr>
              <w:t>Entre le dynamisme d’Atlanta, la beauté des villes de l'Antebellum Trail, la richesse historique de Savannah et d</w:t>
            </w:r>
            <w:r>
              <w:rPr>
                <w:sz w:val="24"/>
                <w:szCs w:val="24"/>
              </w:rPr>
              <w:t>es plantations et le calme désertique des Golden Isles, la Géorgie se révèle un Etat passionnant à traverser.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46"/>
                <w:szCs w:val="46"/>
              </w:rPr>
              <w:t xml:space="preserve">Cœur historique </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Porte d'entrée dans le sud-est, Atlanta est le cœur vibrant de la Géorgie. Brûlée par les soldats de l'Union pendant la guerre de Sécession, elle a su renaître de ses cendres et est devenue non seulement le cœur économique de la région, mais aussi </w:t>
            </w:r>
            <w:r>
              <w:rPr>
                <w:sz w:val="24"/>
                <w:szCs w:val="24"/>
              </w:rPr>
              <w:lastRenderedPageBreak/>
              <w:t>le symbo</w:t>
            </w:r>
            <w:r>
              <w:rPr>
                <w:sz w:val="24"/>
                <w:szCs w:val="24"/>
              </w:rPr>
              <w:t>le de la modernité et du dynamisme. A l’est, quelques villes épargnées par le général Sherman lors de sa Marche vers la mer, en 1864, s’alignent sur une centaine de miles et forment le Georgia's Antebellum Trail. On y trouve de très beaux exemples de demeu</w:t>
            </w:r>
            <w:r>
              <w:rPr>
                <w:sz w:val="24"/>
                <w:szCs w:val="24"/>
              </w:rPr>
              <w:t>res historiques merveilleusement préservées.</w:t>
            </w:r>
          </w:p>
          <w:p w:rsidR="005A4BF4" w:rsidRDefault="002835AD">
            <w:pPr>
              <w:spacing w:before="1" w:after="1"/>
              <w:jc w:val="both"/>
            </w:pPr>
            <w:r>
              <w:rPr>
                <w:sz w:val="24"/>
                <w:szCs w:val="24"/>
              </w:rPr>
              <w:t>Ailleurs, les collines de la région, sa terre rouge, ses églises et ses vergers offrent une plongée dans un Sud rustique où l’agriculture est reine.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ATLANTA</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Atlanta est depuis 1868 la capitale de la Géorgie</w:t>
            </w:r>
            <w:r>
              <w:rPr>
                <w:sz w:val="24"/>
                <w:szCs w:val="24"/>
              </w:rPr>
              <w:t xml:space="preserve">. Elle abrite 540 000 résidents, et plus de 5,4 millions en comptant son agglomération. Siège social de nombreuses multinationales dont CNN et Coca-Cola, Atlanta est un vrai pôle de richesse dans la région et, au-delà, dans le pays. Attirant toujours plus </w:t>
            </w:r>
            <w:r>
              <w:rPr>
                <w:sz w:val="24"/>
                <w:szCs w:val="24"/>
              </w:rPr>
              <w:t>de migrants nationaux ou internationaux, Atlanta ne cesse de grandir. Et sans frontière clairement délimitée, la ville grignote toujours plus les alentours. D'où une banlieue étendue, où il n'est pas évident de se repérer, surtout lorsqu'on est habitué à n</w:t>
            </w:r>
            <w:r>
              <w:rPr>
                <w:sz w:val="24"/>
                <w:szCs w:val="24"/>
              </w:rPr>
              <w:t xml:space="preserve">os villes européennes condensées. Pour bien appréhender la ville, faites d'abord connaissance avec Downtown, puis partez à la découverte de Midtown et, enfin, des quartiers plus excentrés. Vous y trouverez une histoire et une culture riches, propices à un </w:t>
            </w:r>
            <w:r>
              <w:rPr>
                <w:sz w:val="24"/>
                <w:szCs w:val="24"/>
              </w:rPr>
              <w:t>agréable séjour.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Histoire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br/>
            </w:r>
            <w:r>
              <w:rPr>
                <w:noProof/>
              </w:rPr>
              <w:drawing>
                <wp:inline distT="0" distB="0" distL="0" distR="0">
                  <wp:extent cx="38100" cy="8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En 1836, le territoire aujourd'hui occupé par Atlanta est vierge. Cette année-là, l'Etat de Géorgie décide d'y créer un terminus ferroviaire pour relier plusieurs chemins de fer régionaux. On veut notamment relier le riche port de Savannah au Midwest. Au </w:t>
            </w:r>
            <w:r>
              <w:rPr>
                <w:sz w:val="24"/>
                <w:szCs w:val="24"/>
              </w:rPr>
              <w:t>centre d'un réseau ferroviaire stratégique, Atlanta se développe jusqu'à devenir une ville de première importance au moment où éclate la guerre de Sécession.</w:t>
            </w:r>
          </w:p>
          <w:p w:rsidR="005A4BF4" w:rsidRDefault="002835AD">
            <w:pPr>
              <w:spacing w:before="1" w:after="1"/>
              <w:jc w:val="both"/>
            </w:pPr>
            <w:r>
              <w:br/>
            </w:r>
            <w:r>
              <w:rPr>
                <w:noProof/>
              </w:rPr>
              <w:drawing>
                <wp:inline distT="0" distB="0" distL="0" distR="0">
                  <wp:extent cx="3810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22 juillet 1864, au cours de la campagne d'Atlanta et en prémices de la terrible « Marche de</w:t>
            </w:r>
            <w:r>
              <w:rPr>
                <w:sz w:val="24"/>
                <w:szCs w:val="24"/>
              </w:rPr>
              <w:t xml:space="preserve"> Sherman vers la mer », les troupes de l'Union prennent la ville et la brûlent quasiment intégralement.</w:t>
            </w:r>
          </w:p>
          <w:p w:rsidR="005A4BF4" w:rsidRDefault="002835AD">
            <w:pPr>
              <w:spacing w:before="1" w:after="1"/>
              <w:jc w:val="both"/>
            </w:pPr>
            <w:r>
              <w:br/>
            </w:r>
            <w:r>
              <w:rPr>
                <w:noProof/>
              </w:rPr>
              <w:drawing>
                <wp:inline distT="0" distB="0" distL="0" distR="0">
                  <wp:extent cx="38100" cy="8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En avril 1868, la ville reconstruite devient la capitale de la Géorgie, succédant ainsi à Milledgeville.</w:t>
            </w:r>
          </w:p>
          <w:p w:rsidR="005A4BF4" w:rsidRDefault="002835AD">
            <w:pPr>
              <w:spacing w:before="1" w:after="1"/>
              <w:jc w:val="both"/>
            </w:pPr>
            <w:r>
              <w:br/>
            </w:r>
            <w:r>
              <w:rPr>
                <w:noProof/>
              </w:rPr>
              <w:drawing>
                <wp:inline distT="0" distB="0" distL="0" distR="0">
                  <wp:extent cx="38100" cy="85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En 1886, John S. Pemberton, pharmacien in</w:t>
            </w:r>
            <w:r>
              <w:rPr>
                <w:sz w:val="24"/>
                <w:szCs w:val="24"/>
              </w:rPr>
              <w:t>stallé à Atlanta, invente et commercialise le Coca-Cola. La Coca-Cola Company sera créée en 1892, après que les droits de la marque ont été rachetés par l'entrepreneur Asa Candler (maire d'Atlanta de 1916 à 1919) pour 2 300 US$.</w:t>
            </w:r>
          </w:p>
          <w:p w:rsidR="005A4BF4" w:rsidRDefault="002835AD">
            <w:pPr>
              <w:spacing w:before="1" w:after="1"/>
              <w:jc w:val="both"/>
            </w:pPr>
            <w:r>
              <w:br/>
            </w:r>
            <w:r>
              <w:rPr>
                <w:noProof/>
              </w:rPr>
              <w:drawing>
                <wp:inline distT="0" distB="0" distL="0" distR="0">
                  <wp:extent cx="38100" cy="8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8 novembre 1900. Naissan</w:t>
            </w:r>
            <w:r>
              <w:rPr>
                <w:sz w:val="24"/>
                <w:szCs w:val="24"/>
              </w:rPr>
              <w:t xml:space="preserve">ce de Margaret Mitchell, qui signera en 1937 et après 10 </w:t>
            </w:r>
            <w:r>
              <w:rPr>
                <w:sz w:val="24"/>
                <w:szCs w:val="24"/>
              </w:rPr>
              <w:lastRenderedPageBreak/>
              <w:t>ans de travail, le célèbre roman Autant en emporte le vent (Gone with the Wind).</w:t>
            </w:r>
          </w:p>
          <w:p w:rsidR="005A4BF4" w:rsidRDefault="002835AD">
            <w:pPr>
              <w:spacing w:before="1" w:after="1"/>
              <w:jc w:val="both"/>
            </w:pPr>
            <w:r>
              <w:br/>
            </w:r>
            <w:r>
              <w:rPr>
                <w:noProof/>
              </w:rPr>
              <w:drawing>
                <wp:inline distT="0" distB="0" distL="0" distR="0">
                  <wp:extent cx="38100" cy="85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21 mai 1917, la ville connaît le pire incendie depuis la guerre de Sécession. Le feu s’étend de Decatur Street, </w:t>
            </w:r>
            <w:r>
              <w:rPr>
                <w:sz w:val="24"/>
                <w:szCs w:val="24"/>
              </w:rPr>
              <w:t>dans Downtown, à Ponce De Leon Avenue, au sud de Piedmond Park. Il détruit 2 000 habitations et laisse près de 10 000 sans-abris.</w:t>
            </w:r>
          </w:p>
          <w:p w:rsidR="005A4BF4" w:rsidRDefault="002835AD">
            <w:pPr>
              <w:spacing w:before="1" w:after="1"/>
              <w:jc w:val="both"/>
            </w:pPr>
            <w:r>
              <w:br/>
            </w:r>
            <w:r>
              <w:rPr>
                <w:noProof/>
              </w:rPr>
              <w:drawing>
                <wp:inline distT="0" distB="0" distL="0" distR="0">
                  <wp:extent cx="38100" cy="85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15 janvier 1929. Naissance de Martin Luther King.</w:t>
            </w:r>
          </w:p>
          <w:p w:rsidR="005A4BF4" w:rsidRDefault="002835AD">
            <w:pPr>
              <w:spacing w:before="1" w:after="1"/>
              <w:jc w:val="both"/>
            </w:pPr>
            <w:r>
              <w:br/>
            </w:r>
            <w:r>
              <w:rPr>
                <w:noProof/>
              </w:rPr>
              <w:drawing>
                <wp:inline distT="0" distB="0" distL="0" distR="0">
                  <wp:extent cx="38100" cy="85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15 décembre 1939, la première du film Gone with the Wind a lieu à Atlanta (l’incendie de la ville est l’une des scènes clefs du film). Au cours de cet événement, Martin Luther King chante avec le chœur de son église.</w:t>
            </w:r>
          </w:p>
          <w:p w:rsidR="005A4BF4" w:rsidRDefault="002835AD">
            <w:pPr>
              <w:spacing w:before="1" w:after="1"/>
              <w:jc w:val="both"/>
            </w:pPr>
            <w:r>
              <w:br/>
            </w:r>
            <w:r>
              <w:rPr>
                <w:noProof/>
              </w:rPr>
              <w:drawing>
                <wp:inline distT="0" distB="0" distL="0" distR="0">
                  <wp:extent cx="38100" cy="85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12 octobre 1958, une bombe ex</w:t>
            </w:r>
            <w:r>
              <w:rPr>
                <w:sz w:val="24"/>
                <w:szCs w:val="24"/>
              </w:rPr>
              <w:t>plose sans faire de blessés dans The Temple, le lieu de culte juif de The Hebrew Benevolent Congregation. Ce lieu est également le centre des droits civiques de la ville et son rabbin est un ami personnel de Martin Luther King.</w:t>
            </w:r>
          </w:p>
          <w:p w:rsidR="005A4BF4" w:rsidRDefault="002835AD">
            <w:pPr>
              <w:spacing w:before="1" w:after="1"/>
              <w:jc w:val="both"/>
            </w:pPr>
            <w:r>
              <w:br/>
            </w:r>
            <w:r>
              <w:rPr>
                <w:noProof/>
              </w:rPr>
              <w:drawing>
                <wp:inline distT="0" distB="0" distL="0" distR="0">
                  <wp:extent cx="38100" cy="85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4 avril 1968, Martin L</w:t>
            </w:r>
            <w:r>
              <w:rPr>
                <w:sz w:val="24"/>
                <w:szCs w:val="24"/>
              </w:rPr>
              <w:t>uther King est assassiné à Memphis. Ses funérailles ont lieu à Atlanta.</w:t>
            </w:r>
          </w:p>
          <w:p w:rsidR="005A4BF4" w:rsidRDefault="002835AD">
            <w:pPr>
              <w:spacing w:before="1" w:after="1"/>
              <w:jc w:val="both"/>
            </w:pPr>
            <w:r>
              <w:br/>
            </w:r>
            <w:r>
              <w:rPr>
                <w:noProof/>
              </w:rPr>
              <w:drawing>
                <wp:inline distT="0" distB="0" distL="0" distR="0">
                  <wp:extent cx="38100" cy="85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En octobre 1973, Maynard Jackson (dont l’aéroport de la ville porte en partie le nom) est élu premier maire noir d'Atlanta.</w:t>
            </w:r>
          </w:p>
          <w:p w:rsidR="005A4BF4" w:rsidRDefault="002835AD">
            <w:pPr>
              <w:spacing w:before="1" w:after="1"/>
              <w:jc w:val="both"/>
            </w:pPr>
            <w:r>
              <w:br/>
            </w:r>
            <w:r>
              <w:rPr>
                <w:noProof/>
              </w:rPr>
              <w:drawing>
                <wp:inline distT="0" distB="0" distL="0" distR="0">
                  <wp:extent cx="38100" cy="85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28 juillet 1979. Début de la triste période de « mi</w:t>
            </w:r>
            <w:r>
              <w:rPr>
                <w:sz w:val="24"/>
                <w:szCs w:val="24"/>
              </w:rPr>
              <w:t>ssing and murdered children case », au cours de laquelle, de juillet 1979 à mai 1981, vingt-huit Afro-Américains de tous âges furent assassinés. Wayne Williams, également afro-américain, fut le seul suspect arrêté et condamné de deux meurtres.</w:t>
            </w:r>
          </w:p>
          <w:p w:rsidR="005A4BF4" w:rsidRDefault="002835AD">
            <w:pPr>
              <w:spacing w:before="1" w:after="1"/>
              <w:jc w:val="both"/>
            </w:pPr>
            <w:r>
              <w:br/>
            </w:r>
            <w:r>
              <w:rPr>
                <w:noProof/>
              </w:rPr>
              <w:drawing>
                <wp:inline distT="0" distB="0" distL="0" distR="0">
                  <wp:extent cx="38100" cy="85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1er juin </w:t>
            </w:r>
            <w:r>
              <w:rPr>
                <w:sz w:val="24"/>
                <w:szCs w:val="24"/>
              </w:rPr>
              <w:t>1980. Lancement de CNN dont le siège social est à Atlanta.</w:t>
            </w:r>
          </w:p>
          <w:p w:rsidR="005A4BF4" w:rsidRDefault="002835AD">
            <w:pPr>
              <w:spacing w:before="1" w:after="1"/>
              <w:jc w:val="both"/>
            </w:pPr>
            <w:r>
              <w:br/>
            </w:r>
            <w:r>
              <w:rPr>
                <w:noProof/>
              </w:rPr>
              <w:drawing>
                <wp:inline distT="0" distB="0" distL="0" distR="0">
                  <wp:extent cx="38100" cy="85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Juillet 1996. Les Jeux Olympiques (dit du Centenaire) se tiennent au Centennial Olympic Park. Au cours de ceux-ci, le 27 juillet, un attentat à la bombe perpétré au milieu de la foule fait un mo</w:t>
            </w:r>
            <w:r>
              <w:rPr>
                <w:sz w:val="24"/>
                <w:szCs w:val="24"/>
              </w:rPr>
              <w:t>rt et 111 blessés.</w:t>
            </w:r>
          </w:p>
          <w:p w:rsidR="005A4BF4" w:rsidRDefault="002835AD">
            <w:pPr>
              <w:spacing w:before="1" w:after="1"/>
              <w:jc w:val="both"/>
            </w:pPr>
            <w:r>
              <w:br/>
            </w:r>
            <w:r>
              <w:rPr>
                <w:noProof/>
              </w:rPr>
              <w:drawing>
                <wp:inline distT="0" distB="0" distL="0" distR="0">
                  <wp:extent cx="38100" cy="85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2005. Inauguration d'Atlantic Station, un nouveau quartier d'affaires et commercial à l'ouest de Midtown (17th Street), construit sur les friches d'une ancienne aciérie. La ville poursuit son développement culturel et touristique : Le</w:t>
            </w:r>
            <w:r>
              <w:rPr>
                <w:sz w:val="24"/>
                <w:szCs w:val="24"/>
              </w:rPr>
              <w:t xml:space="preserve"> High Museum of Art double sa superficie et le Georgia Aquarium est inauguré. L'année suivante, c'est au tour du Centennial Olympic Games Museum d'ouvrir ses portes.</w:t>
            </w:r>
          </w:p>
          <w:p w:rsidR="005A4BF4" w:rsidRDefault="002835AD">
            <w:pPr>
              <w:spacing w:before="1" w:after="1"/>
              <w:jc w:val="both"/>
            </w:pPr>
            <w:r>
              <w:br/>
            </w:r>
            <w:r>
              <w:rPr>
                <w:noProof/>
              </w:rPr>
              <w:drawing>
                <wp:inline distT="0" distB="0" distL="0" distR="0">
                  <wp:extent cx="38100" cy="85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En 2007, World of Coca-Cola est déplacé près du Centennial Olympic Park et du Georgia A</w:t>
            </w:r>
            <w:r>
              <w:rPr>
                <w:sz w:val="24"/>
                <w:szCs w:val="24"/>
              </w:rPr>
              <w:t>quarium.</w:t>
            </w:r>
          </w:p>
          <w:p w:rsidR="005A4BF4" w:rsidRDefault="002835AD">
            <w:pPr>
              <w:spacing w:before="1" w:after="1"/>
              <w:jc w:val="both"/>
            </w:pPr>
            <w:r>
              <w:br/>
            </w:r>
            <w:r>
              <w:rPr>
                <w:noProof/>
              </w:rPr>
              <w:drawing>
                <wp:inline distT="0" distB="0" distL="0" distR="0">
                  <wp:extent cx="38100" cy="85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En 2013, une gigantesque grande roue, The SkyView, rejoint Centennial Olympic Park.</w:t>
            </w:r>
          </w:p>
          <w:p w:rsidR="005A4BF4" w:rsidRDefault="002835AD">
            <w:pPr>
              <w:spacing w:before="1" w:after="1"/>
              <w:jc w:val="both"/>
            </w:pPr>
            <w:r>
              <w:br/>
            </w:r>
            <w:r>
              <w:rPr>
                <w:noProof/>
              </w:rPr>
              <w:drawing>
                <wp:inline distT="0" distB="0" distL="0" distR="0">
                  <wp:extent cx="38100" cy="85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2016. L'impressionnant Mercedes-Benz Stadium, un stade de 71 000 places, est </w:t>
            </w:r>
            <w:r>
              <w:rPr>
                <w:sz w:val="24"/>
                <w:szCs w:val="24"/>
              </w:rPr>
              <w:lastRenderedPageBreak/>
              <w:t>dans sa dernière phase de construction. Son inauguration est prévue pour 2017.</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La ville aujourd'hui</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Quartiers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Atlanta arbore de nombreux gratte-ciel dans un Downtown dont Peachtree Street NW est l'axe majeur. C'est dans la partie nord-ouest de ce centre-ville un peu étouffant que vous trouverez les grandes attractions touristiques, toutes rassemblées autour de Cen</w:t>
            </w:r>
            <w:r>
              <w:rPr>
                <w:sz w:val="24"/>
                <w:szCs w:val="24"/>
              </w:rPr>
              <w:t>tennial Olympic Park.</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Midtown et Atlantic Station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Au nord, Midtown est un joli quartier où alternent grands buildings et petites maisonnettes cossues. Les rues résidentielles sont bordées d'arbres et côtoient l'immense Piedmont Park. A la pointe sud-e</w:t>
            </w:r>
            <w:r>
              <w:rPr>
                <w:sz w:val="24"/>
                <w:szCs w:val="24"/>
              </w:rPr>
              <w:t>st de ce grand espace vert, l'Eastside BeltLine Trail est une voie verte destinée aux piétons et aux cyclistes qui relie la 10th Street NE et Irwin Street NE, 2 miles plus au sud. Construite à partir du tracé d'une ancienne voie ferrée, elle devrait connai</w:t>
            </w:r>
            <w:r>
              <w:rPr>
                <w:sz w:val="24"/>
                <w:szCs w:val="24"/>
              </w:rPr>
              <w:t>tre plusieurs extensions dans les années à venir. Voir le site beltline.org</w:t>
            </w:r>
          </w:p>
          <w:p w:rsidR="005A4BF4" w:rsidRDefault="002835AD">
            <w:pPr>
              <w:spacing w:before="1" w:after="1"/>
              <w:jc w:val="both"/>
            </w:pPr>
            <w:r>
              <w:rPr>
                <w:sz w:val="24"/>
                <w:szCs w:val="24"/>
              </w:rPr>
              <w:t>Au nord-ouest de Midtown, Atlantic Station, construit en 2005 sur d’anciennes friches industrielles, est essentiellement constitué de buildings d'habitations et de bureaux, d'aires</w:t>
            </w:r>
            <w:r>
              <w:rPr>
                <w:sz w:val="24"/>
                <w:szCs w:val="24"/>
              </w:rPr>
              <w:t xml:space="preserve"> piétonnes et d'un immense centre commercial. Un endroit idéal, mais excentré, pour le shopping et les loisirs.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Sweet Auburn, à l'est de Downtown, est le quartier où grandit et vécut Martin Luther King une partie de sa vie. C'est également là que lui-même et son épouse reposent à présent. Les quelques blocs où se concentre le passé de Martin Luther King forment aujo</w:t>
            </w:r>
            <w:r>
              <w:rPr>
                <w:sz w:val="24"/>
                <w:szCs w:val="24"/>
              </w:rPr>
              <w:t>urd'hui le Martin Luther King Jr. National Historic Site. L'Oakland Cemetery, le plus ancien cimetière de la ville (1850), se trouve à proximité.</w:t>
            </w:r>
          </w:p>
          <w:p w:rsidR="005A4BF4" w:rsidRDefault="002835AD">
            <w:pPr>
              <w:spacing w:before="1" w:after="1"/>
              <w:jc w:val="both"/>
            </w:pPr>
            <w:r>
              <w:rPr>
                <w:sz w:val="24"/>
                <w:szCs w:val="24"/>
              </w:rPr>
              <w:t>Limitrophe au sud de Sweet Auburn, Grant Park Historic Distric comprend Grant Park, qui est le quatrième plus </w:t>
            </w:r>
            <w:r>
              <w:rPr>
                <w:sz w:val="24"/>
                <w:szCs w:val="24"/>
              </w:rPr>
              <w:t>grand espace vert d'Atlanta, et les quartiers résidentiels adjacents. Grant Park abrite le zoo de la ville.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L’est et Decatur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 l'est de Downtown on trouve successivement les quartiers de Old Fourht Ward, Poncey-Highland et Little Five Points. C'est da</w:t>
            </w:r>
            <w:r>
              <w:rPr>
                <w:sz w:val="24"/>
                <w:szCs w:val="24"/>
              </w:rPr>
              <w:t xml:space="preserve">ns Poncey-Highland que se trouvent Freedom Pak et le complexe Jimmy Carter Presidential Library and Musuem. Decatur (qui est en fait une ville) se trouve à environ 7 miles de Downtown. Elle abrite de nombreux restaurants et cafés de part et d'autre de son </w:t>
            </w:r>
            <w:r>
              <w:rPr>
                <w:sz w:val="24"/>
                <w:szCs w:val="24"/>
              </w:rPr>
              <w:t>axe principal, Ponce DeLeon Avenue.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ville est traversée par l'autoroute I-75/85 du nord au sud et par la I-20 d'est en ouest. C'est par la I-75/85 que vous rejoindrez l'aéroport international de Hartsfield Jackson. Deux autres grandes artères traversent la ville : Peachtree Street, du nor</w:t>
            </w:r>
            <w:r>
              <w:rPr>
                <w:sz w:val="24"/>
                <w:szCs w:val="24"/>
              </w:rPr>
              <w:t>d au sud et Ponce de Leon Avenue, d'est en ouest. Les transports publics MARTA proposent des services de bus et un métro. Ce dernier dessert les grands axes de la ville et l'aéroport.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L'arrivée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Avion</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HARSTFIELD-JACKSON ATLANTA INTERNATIONAL AIRPORT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6000 North Terminal Parkway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+1 404 530 6600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www.atlanta-airport.com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10 miles au sud du centre-ville d'Atlanta.</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Attention : pour les vols internationaux, l'aérogare concerné, le Maynard H. Jackson Jr. International Terminal, (mis en service en 2012) est situé à une adresse différente de l'adresse principale de l'aéroport. Ceci peut porter confusion sur l'autoroute d</w:t>
            </w:r>
            <w:r>
              <w:rPr>
                <w:sz w:val="24"/>
                <w:szCs w:val="24"/>
              </w:rPr>
              <w:t>e desserte à emprunter. En fonction de votre destination, vérifiez bien le terminal qui vous concerne.</w:t>
            </w:r>
          </w:p>
          <w:p w:rsidR="005A4BF4" w:rsidRDefault="002835AD">
            <w:pPr>
              <w:spacing w:before="1" w:after="1"/>
              <w:jc w:val="both"/>
            </w:pPr>
            <w:r>
              <w:br/>
            </w:r>
            <w:r>
              <w:rPr>
                <w:noProof/>
              </w:rPr>
              <w:drawing>
                <wp:inline distT="0" distB="0" distL="0" distR="0">
                  <wp:extent cx="38100" cy="85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L'I-85 permet d'arriver à l'adresse principale située 6000 North Terminal Parkway. Les services de location de voiture et le centre de transports en c</w:t>
            </w:r>
            <w:r>
              <w:rPr>
                <w:sz w:val="24"/>
                <w:szCs w:val="24"/>
              </w:rPr>
              <w:t>ommun reliant l'aéroport à la ville sont tous située à cette adresse. Une navette interne permet de relier le terminal international en moins de 15 minutes.</w:t>
            </w:r>
          </w:p>
          <w:p w:rsidR="005A4BF4" w:rsidRDefault="002835AD">
            <w:pPr>
              <w:spacing w:before="1" w:after="1"/>
              <w:jc w:val="both"/>
            </w:pPr>
            <w:r>
              <w:br/>
            </w:r>
            <w:r>
              <w:rPr>
                <w:noProof/>
              </w:rPr>
              <w:drawing>
                <wp:inline distT="0" distB="0" distL="0" distR="0">
                  <wp:extent cx="38100" cy="85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L'I-75 permet d'arriver au 2600 Maynard H. Jackson Jr. Boulevard (l'adresse du terminal Internat</w:t>
            </w:r>
            <w:r>
              <w:rPr>
                <w:sz w:val="24"/>
                <w:szCs w:val="24"/>
              </w:rPr>
              <w:t>ional). C'est ici qu'on lieu les prises en charge et déposes directes de passagers aux portes des halls de l’aérogare.</w:t>
            </w:r>
          </w:p>
          <w:p w:rsidR="005A4BF4" w:rsidRDefault="005A4BF4">
            <w:pPr>
              <w:spacing w:before="1" w:after="1"/>
              <w:jc w:val="both"/>
            </w:pPr>
          </w:p>
          <w:p w:rsidR="005A4BF4" w:rsidRDefault="002835AD">
            <w:pPr>
              <w:spacing w:before="1" w:after="1"/>
              <w:jc w:val="both"/>
            </w:pPr>
            <w:r>
              <w:rPr>
                <w:sz w:val="24"/>
                <w:szCs w:val="24"/>
              </w:rPr>
              <w:t xml:space="preserve">Pour rejoindre le centre-ville en taxi, comptez 30 US$ ; en métro MARTA 2,50 US$. </w:t>
            </w:r>
            <w:r>
              <w:rPr>
                <w:sz w:val="24"/>
                <w:szCs w:val="24"/>
              </w:rPr>
              <w:lastRenderedPageBreak/>
              <w:t>Le service de navettes partenaire de l'aéroport (Super</w:t>
            </w:r>
            <w:r>
              <w:rPr>
                <w:sz w:val="24"/>
                <w:szCs w:val="24"/>
              </w:rPr>
              <w:t>Shuttle) permet également de rejoindre Downtown pour 16,50 US$.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Autre adresse : 2600 Maynard H. Jackson Jr. Boulevard - Atlanta.</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Train</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AMTRAK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1688 Peachtree Street NW</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+1 800 872 7245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www.amtrak.com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4,4 miles au nord de Downtown.</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gare voyageurs principale d'Atlanta.</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Bus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GREYHOUND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232 Forsyth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+1 404 584 1728 - +1 888 287 6359 - +1 800 231 2222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www.greyhound.com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Autre adresse : Atlanta Airport : 6000 North Terminal Parkway</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Bateau</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Voiture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ATLANTA AIRPORT RENTAL CAR CENTER (RCC)</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2200 Rental Car Center Parkway</w:t>
            </w:r>
          </w:p>
          <w:p w:rsidR="005A4BF4" w:rsidRDefault="002835AD">
            <w:pPr>
              <w:spacing w:before="1" w:after="1"/>
            </w:pPr>
            <w:r>
              <w:rPr>
                <w:sz w:val="24"/>
                <w:szCs w:val="24"/>
              </w:rPr>
              <w:t>College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apps.atl.com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24h/24.</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centre de location des voitures de l'aéroport d'Atlanta se trouve du coté du terminal des vols domestiques. Toutes les grandes compagnies y sont représentées. Si vous prévoyez d'arriver ou de repartir par un vol international dont le terminal se trouve </w:t>
            </w:r>
            <w:r>
              <w:rPr>
                <w:sz w:val="24"/>
                <w:szCs w:val="24"/>
              </w:rPr>
              <w:t>à l'opposé, prévoyez le délai de transport par navette interne gratuite (SkyTrain).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En ville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Métro</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MARTA (TRAIN)</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+1 404 848 5000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www.itsmarta.com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Billet à l'unité 2,50 US$. Gratuit pour les enfants de - de 1,15 m (46"). Passes : 1 jour 9 US$, 2 jours 14 US$, 3 jours, 16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métro MARTA (Metropolitan Atlanta Rapid Transit Authority) dispose de 4 lignes. La ligne jaune et la ligne rouge opèrent s</w:t>
            </w:r>
            <w:r>
              <w:rPr>
                <w:sz w:val="24"/>
                <w:szCs w:val="24"/>
              </w:rPr>
              <w:t>elon un axe nord-sud tandis que la ligne verte et la ligne bleue suivent un axe est-ouest. Le métro dessert l'aéroport, Downtown et quelques centres d'intérêt comme le King Memorial. Le métro fonctionne tous les jours de 5h à 1h du matin, avec une fréquenc</w:t>
            </w:r>
            <w:r>
              <w:rPr>
                <w:sz w:val="24"/>
                <w:szCs w:val="24"/>
              </w:rPr>
              <w:t>e réduite en soirée.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Bus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MARTA (BUS)</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+1 404 848 5000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www.itsmarta.com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Billet à l'unité 2,50 US$. Gratuit pour les enfants de - de 1,15 m (46"). Passes : 1 jour 9 US$, 2 jours 14 US$, 3 jours, 16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Les bus MARTA circulent sur plus de 90 routes et desservent Atlanta et sa banlieue. Ils fonctionnent en semaine de 5h à 1h du matin et le week end de 5h à minuit trente.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Tramway</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Taxi</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Vélo</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Moto / Scooter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À pied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Bateau</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Voiture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Atlanta City Pass</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Pour ceux qui souhaiteraient rester plusieurs jours à Atlanta, l'achat d'un City Pass permettra de faire une économie sur la visite de plusieurs attractions.</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ATLANTA CITY PASS</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ATLANTA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www.citypass.com/atlanta</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Cinq attractions pour 76,75 US$, 62,50 US$ pour enfants de 3 à 12 ans. Valable 9 jours. Achat en ligne ou au guichet de la première attraction choisie.</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Ce pass vous donne accès à cinq des plus grandes attractions d'Atlanta, à sav</w:t>
            </w:r>
            <w:r>
              <w:rPr>
                <w:sz w:val="24"/>
                <w:szCs w:val="24"/>
              </w:rPr>
              <w:t xml:space="preserve">oir : le Georgia Aquarium, le World of Coca-Cola, CNN Studio tour, le choix entre le Fernbank Museum of Natural History ou le College Football Hall of Fame, et le choix entre le zoo d'Atlanta oule Center for Civil and Human Rights. La possibilité de faire </w:t>
            </w:r>
            <w:r>
              <w:rPr>
                <w:sz w:val="24"/>
                <w:szCs w:val="24"/>
              </w:rPr>
              <w:t>des économies tout en gagnant du temps dans les files d'attente.</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ACVB VISITOR CENTER- HARTSFIELD-JACKSON ATLANTA INTERNATIONAL AIRPORT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Domestic Terminal</w:t>
            </w:r>
          </w:p>
          <w:p w:rsidR="005A4BF4" w:rsidRDefault="002835AD">
            <w:pPr>
              <w:spacing w:before="1" w:after="1"/>
            </w:pPr>
            <w:r>
              <w:rPr>
                <w:sz w:val="24"/>
                <w:szCs w:val="24"/>
              </w:rPr>
              <w:t>6000 North Terminal Parkway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+1 404 305 8426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www.atlanta.net www.atlanta.net/fr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Dans le terminal Nord, au niveau du bureau des réclamations pour les bagages.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9h à 21h, le samedi de 9h à 18h, le dimanche de midi à 18h.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ACVB VISITOR CENTER - UNDERGROUND ATLANTA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65 Upper Alabama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+61 404 577 2148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www.atlanta.net www.atlanta.net/fr</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18h, le dimanche de midi à 18h.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CONSULAT GÉNÉRAL DE FRANCE A ATLANTA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Buckhead Tower at Lenox Square, Suite 500</w:t>
            </w:r>
          </w:p>
          <w:p w:rsidR="005A4BF4" w:rsidRDefault="002835AD">
            <w:pPr>
              <w:spacing w:before="1" w:after="1"/>
            </w:pPr>
            <w:r>
              <w:rPr>
                <w:sz w:val="24"/>
                <w:szCs w:val="24"/>
              </w:rPr>
              <w:t>3399 Peachtree Road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+1 404 495 16 60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www.consulfrance-atlanta.org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info.atlanta-fslt@diplomatie.gouv.fr</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 xml:space="preserve">Le consulat général de France est ouvert au public du lundi au jeudi de 8h à 12h30 et de 13h30 à 17h, le vendredi de 8h à 13h30. </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Circonscription consulaire : Alabama, Caroline du Nord, Caroline du Sud, Géorgie, Mississippi, Tennessee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US POST OFFICE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41 Marietta Street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+1 404 305 9037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www.usps.com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Bureaux ouverts du lundi au vendredi de 6h à 18h, le samedi de 6h à midi.</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EMORY UNIVERSITY MIDTOWN HOSPITAL</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1364 Clifton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+1 404 686 4411</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www.emoryhealthcare.org</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GRADY MEMORIAL HOSPITAL</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80 Jesse Hill Jr Drive South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+1 404 616 1000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www.gradyhealth.org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plus grand hôpital de Géorgie et l'hôpital publique principal d'Atlanta.</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ATLANTA POLICE DEPARTMENT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3493 Donald Lee Hollowell Pkwy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+1 404 614 6544 - 911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www.atlantapd.org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Le 911 est le numéro d'appel d'urgence 24h/24.</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Les hôtels d'Atlanta ne proposent pas de tarifs vraiment abordables pour se loger, notamment en saison estivale. Le mieux est d'utiliser Internet pour profiter des promotions qui y sont relativement fréquentes. Le stationnement étant difficile et très souv</w:t>
            </w:r>
            <w:r>
              <w:rPr>
                <w:sz w:val="24"/>
                <w:szCs w:val="24"/>
              </w:rPr>
              <w:t>ent payant, prévoyez également un budget pour le parking de nuit (entre 24 et 30 US$ dans Downtown et Midtown).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Centrales de réservation – Réseaux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MOTEL 6 ATLANTA DOWNTOWN </w:t>
            </w:r>
            <w:r>
              <w:rPr>
                <w:noProof/>
              </w:rPr>
              <w:drawing>
                <wp:inline distT="0" distB="0" distL="0" distR="0">
                  <wp:extent cx="295275"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311 Courtland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+1 404 659 4545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www.motel6.com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130 US$, hors promotions. Wifi gratuit. Parking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au nord-est de Downtown, à proximité des Hwy 403 et I-75, ce motel de 66 chambres assez classique est établi dans un bâtiment moderne et bien tenu. Les chambres sont confortables et bénéficient toutes d'une salle de bain, d'une télévision et du wi-fi</w:t>
            </w:r>
            <w:r>
              <w:rPr>
                <w:sz w:val="24"/>
                <w:szCs w:val="24"/>
              </w:rPr>
              <w:t>. Certaines d'entre elles sont équipées d'un micro-ondes et d'un mini-réfrigérateur. Un parking est à disposition de la clientèle (réservation nécessaire). L'un des établissements les moins chers que l'on puisse trouver au centre-ville.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INN AT THE PEACHTREES </w:t>
            </w:r>
            <w:r>
              <w:rPr>
                <w:noProof/>
              </w:rPr>
              <w:drawing>
                <wp:inline distT="0" distB="0" distL="0" distR="0">
                  <wp:extent cx="295275"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330 West Peachtree Street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+1 404 577 6970 - +1 800 242 4642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www.innatthepeachtrees.com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info@innatthepeachtrees.com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190 US$, hors promotions. Petit déjeuner inclus. Parking payant.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 hôtel est situé en dans Downtown à quelques minutes de marche de toutes les grandes attractions du centre. Ces 109 chambres sont parfaitement aménagées, avec TV, wi-fi, air conditionné. Il était en cours de rénovation fin 2016.</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MANDARIN ORI</w:t>
            </w:r>
            <w:r>
              <w:rPr>
                <w:b/>
                <w:color w:val="CCCCCC"/>
                <w:sz w:val="30"/>
                <w:szCs w:val="30"/>
              </w:rPr>
              <w:t xml:space="preserve">ENTAL, ATLANTA </w:t>
            </w:r>
            <w:r>
              <w:rPr>
                <w:noProof/>
              </w:rPr>
              <w:drawing>
                <wp:inline distT="0" distB="0" distL="0" distR="0">
                  <wp:extent cx="295275" cy="152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www.mandarinoriental.com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moatl-reservations@mohg.com</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ELLIS HOTEL </w:t>
            </w:r>
            <w:r>
              <w:rPr>
                <w:noProof/>
              </w:rPr>
              <w:drawing>
                <wp:inline distT="0" distB="0" distL="0" distR="0">
                  <wp:extent cx="295275" cy="152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176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+1 404 523 5155 - +1 877 211 2545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www.ellishotel.com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contact@ellishotel.com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229 US$, hors promotions. Wi-fi gratuit. Parking payant.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magnifique bâtiment abrite The Ellis Hotel, un hôtel de luxe de 127 chambres au coeur d'Atlanta. Vous êtes ici à proximité des grandes attractions de la ville et des principa</w:t>
            </w:r>
            <w:r>
              <w:rPr>
                <w:sz w:val="24"/>
                <w:szCs w:val="24"/>
              </w:rPr>
              <w:t>les stations de métro. Les chambres sont spacieuses et agréables et l'établissement dispose de toutes les commodités attendues. Le Terrace Restaurant offre une vue panoramique remarquable à partir du dernier niveau.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Midtown et Atlantic Station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RED ROOF INN &amp;AMP; SUITES ATLANTA </w:t>
            </w:r>
            <w:r>
              <w:rPr>
                <w:noProof/>
              </w:rPr>
              <w:drawing>
                <wp:inline distT="0" distB="0" distL="0" distR="0">
                  <wp:extent cx="295275"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585 Parkway Drive Northeast</w:t>
            </w:r>
          </w:p>
          <w:p w:rsidR="005A4BF4" w:rsidRDefault="002835AD">
            <w:pPr>
              <w:spacing w:before="1" w:after="1"/>
            </w:pPr>
            <w:r>
              <w:rPr>
                <w:sz w:val="24"/>
                <w:szCs w:val="24"/>
              </w:rPr>
              <w:t>Midtown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+1 404 458 6020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www.redroof.com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72 US$. Wi-fi gratuit. Parking extérieur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Situé l'est de Midtown et à 2,8 km du centre-ville, le Red Roof est l'un des hôtels les </w:t>
            </w:r>
            <w:r>
              <w:rPr>
                <w:sz w:val="24"/>
                <w:szCs w:val="24"/>
              </w:rPr>
              <w:lastRenderedPageBreak/>
              <w:t>moins chers que l'on puisse trouver à Atlanta. Les chambres sont néanmoins propres et bien équipées : salle de bain, air conditionné, wi-fi. Les suites bénéficient d'un</w:t>
            </w:r>
            <w:r>
              <w:rPr>
                <w:sz w:val="24"/>
                <w:szCs w:val="24"/>
              </w:rPr>
              <w:t xml:space="preserve"> micro-ondes et d'un mini-réfrigérateur. Une laverie et un local pour les bagages sont disponibles. Idéal pour les petits budgets.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ARTMORE HOTEL </w:t>
            </w:r>
            <w:r>
              <w:rPr>
                <w:noProof/>
              </w:rPr>
              <w:drawing>
                <wp:inline distT="0" distB="0" distL="0" distR="0">
                  <wp:extent cx="295275"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1302 West Peachtree Street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+1 404 876 6100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www.artmorehotel.com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reservations@artmorehotel.com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188 US$, hors promotions. Wi-fi gratuit. Parking payant.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 hôtel est situé au nord de Midtown, près d'Atlantic Station et du High Museum of Art. Il occupe un magnifique bâtiment des années 1920 aménagé en conséquence : 102 chambres parfaitement équipées, bar, lounge, terrasse extérieure. C'est un bon rapport q</w:t>
            </w:r>
            <w:r>
              <w:rPr>
                <w:sz w:val="24"/>
                <w:szCs w:val="24"/>
              </w:rPr>
              <w:t>ualité-prix pour un séjour à proximité du centre d'Atlanta.</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HOTEL INDIGO </w:t>
            </w:r>
            <w:r>
              <w:rPr>
                <w:noProof/>
              </w:rPr>
              <w:drawing>
                <wp:inline distT="0" distB="0" distL="0" distR="0">
                  <wp:extent cx="295275"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683 Peachtree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+1 404 874 9200 - +1 800 911 617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www.ichotelsgroup.com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paulbeezley@ihmidtown.com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211 US$, hors promotions. Wi-fi gratuit. Parking payant.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dans Midtown, à deux pas du superbe Fox Theatre, l'Indigo est installé dans un bel immeuble aux façades en briques de 11 étages (ancien Carlton). Les parties commune</w:t>
            </w:r>
            <w:r>
              <w:rPr>
                <w:sz w:val="24"/>
                <w:szCs w:val="24"/>
              </w:rPr>
              <w:t>s comme les chambres sont décorées dans un style moderne qui contraste de beaucoup avec ce à quoi laisse attendre l'architecture originelle du bâtiment. Le tout avec un choix de tons vifs que l'on aimera ou pas...Quoi qu'il en soit, l'ensemble est bien amé</w:t>
            </w:r>
            <w:r>
              <w:rPr>
                <w:sz w:val="24"/>
                <w:szCs w:val="24"/>
              </w:rPr>
              <w:t>nagé et se révèle très confortable. Salle de fitness, bar et salle de petit-déjeuner, parking de 140 places.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SHELLMONT INN </w:t>
            </w:r>
            <w:r>
              <w:rPr>
                <w:noProof/>
              </w:rPr>
              <w:drawing>
                <wp:inline distT="0" distB="0" distL="0" distR="0">
                  <wp:extent cx="1905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color w:val="CCCCCC"/>
                <w:sz w:val="30"/>
                <w:szCs w:val="30"/>
              </w:rPr>
              <w:t xml:space="preserve"> </w:t>
            </w:r>
            <w:r>
              <w:rPr>
                <w:noProof/>
              </w:rPr>
              <w:drawing>
                <wp:inline distT="0" distB="0" distL="0" distR="0">
                  <wp:extent cx="295275"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William Perrin Nicolson House</w:t>
            </w:r>
          </w:p>
          <w:p w:rsidR="005A4BF4" w:rsidRDefault="002835AD">
            <w:pPr>
              <w:spacing w:before="1" w:after="1"/>
            </w:pPr>
            <w:r>
              <w:rPr>
                <w:color w:val="CCCCCC"/>
                <w:sz w:val="24"/>
                <w:szCs w:val="24"/>
              </w:rPr>
              <w:t>821 Piedmont Avenue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+1 404 872 9290</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www.shellmont.com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innkeeper@shellmont.com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color w:val="CCCCCC"/>
                <w:sz w:val="24"/>
                <w:szCs w:val="24"/>
              </w:rPr>
              <w:t>Chambres à partir de 195 US$. Petit déjeuner inclus.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Dans les rues ombragées de Midtown, à deux pas de tout mais en plein calme, le Shellmont Inn est un Bed &amp; Breakfast de luxe. Cette belle demeure victorienne dispose d'un joli ja</w:t>
            </w:r>
            <w:r>
              <w:rPr>
                <w:color w:val="CCCCCC"/>
                <w:sz w:val="24"/>
                <w:szCs w:val="24"/>
              </w:rPr>
              <w:t xml:space="preserve">rdin, de porches avec fauteuils à bascule et de chambres cossues </w:t>
            </w:r>
            <w:r>
              <w:rPr>
                <w:color w:val="CCCCCC"/>
                <w:sz w:val="24"/>
                <w:szCs w:val="24"/>
              </w:rPr>
              <w:lastRenderedPageBreak/>
              <w:t>et cosy. Le petit déjeuner, préparé tous les matins par Debbie, est un régal. Pour un séjour serein et luxueux tout en restant intimiste.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W ATLANTA MIDTOWN HOTEL </w:t>
            </w:r>
            <w:r>
              <w:rPr>
                <w:noProof/>
              </w:rPr>
              <w:drawing>
                <wp:inline distT="0" distB="0" distL="0" distR="0">
                  <wp:extent cx="29527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188 14th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+1 404 892 6000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www.watlantamidtown.com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399 US$, hors promotions. Parking payant.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Un hôtel moderne et au design particulièrement réussi situé au coeur de Midtown, proche de Peachthree Street et de ses restaurants, de Margaret Mitchell House et du très beau Piedmont Park. Restaurant, bar-lounge, Fitness Center, piscine extérieure, Busine</w:t>
            </w:r>
            <w:r>
              <w:rPr>
                <w:sz w:val="24"/>
                <w:szCs w:val="24"/>
              </w:rPr>
              <w:t>ss Center. Mitoyen à la galerie commerciale de Square Mall.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L’est et Decatur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SUPER 8 DECATUR </w:t>
            </w:r>
            <w:r>
              <w:rPr>
                <w:noProof/>
              </w:rPr>
              <w:drawing>
                <wp:inline distT="0" distB="0" distL="0" distR="0">
                  <wp:extent cx="295275"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917 Church Street</w:t>
            </w:r>
          </w:p>
          <w:p w:rsidR="005A4BF4" w:rsidRDefault="002835AD">
            <w:pPr>
              <w:spacing w:before="1" w:after="1"/>
            </w:pPr>
            <w:r>
              <w:rPr>
                <w:sz w:val="24"/>
                <w:szCs w:val="24"/>
              </w:rPr>
              <w:t>Decatur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+1 404 378 3765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www.wyndhamhotels.com/super-8</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90 US$, hors promotions. Petit déjeuner inclus. Wi-fi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Un motel de la chaîne on ne peut plus classique mais qui permet de passer une nuit à moindre frais à proximité d'Atlanta. Le chambres </w:t>
            </w:r>
            <w:r>
              <w:rPr>
                <w:sz w:val="24"/>
                <w:szCs w:val="24"/>
              </w:rPr>
              <w:t xml:space="preserve">sont sans fioriture mais sont très correctement équipées : tv, mini-réfrigérateur, micro-ondes, wi-fi... Salle de petit </w:t>
            </w:r>
            <w:r>
              <w:rPr>
                <w:sz w:val="24"/>
                <w:szCs w:val="24"/>
              </w:rPr>
              <w:lastRenderedPageBreak/>
              <w:t>déjeuner et salle de remise en forme. A 600 mètres seulement du centre-ville de Decatur et des principaux commerces et restaurants.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COURTYARD ATLANTA DECATUR DOWNTOWN/EMORY </w:t>
            </w:r>
            <w:r>
              <w:rPr>
                <w:noProof/>
              </w:rPr>
              <w:drawing>
                <wp:inline distT="0" distB="0" distL="0" distR="0">
                  <wp:extent cx="295275"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130 Clairemont Avenue</w:t>
            </w:r>
          </w:p>
          <w:p w:rsidR="005A4BF4" w:rsidRDefault="002835AD">
            <w:pPr>
              <w:spacing w:before="1" w:after="1"/>
            </w:pPr>
            <w:r>
              <w:rPr>
                <w:sz w:val="24"/>
                <w:szCs w:val="24"/>
              </w:rPr>
              <w:t>Decatur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+1 404 371 0204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www.courtyarddecatur.com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sales@courtyarddecatur.com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204 US$, hors promotions.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 hôtel de la chaîne Mariott se trouve en plein centre-ville de Decatur. Bien que conçu pour les hommes d'affaire et les conférenciers (avec plusieurs salles de réunion disponibles), il constitue une bonne opportunité quand tout est vraiment trop cher au</w:t>
            </w:r>
            <w:r>
              <w:rPr>
                <w:sz w:val="24"/>
                <w:szCs w:val="24"/>
              </w:rPr>
              <w:t xml:space="preserve"> centre d'Atlanta. Les chambres sont toutes richement équipées et bénéficient notamment d'une machine à café, d'un mini-réfrigérateur, d'une TV à écran plat, d'un matériel de repassage, d'un sèche-cheveux et d'un accès internet. Piscine intérieure.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Vous trouverez à Atlanta beaucoup de bons restaurants dans la tradition culinaire du Sud et d’ailleurs. Si l'on ne peut que conseiller ceux situés dans les quartiers Est, dont Decatur, ne négligez par pour autant ceux de Peachthree Stree</w:t>
            </w:r>
            <w:r>
              <w:rPr>
                <w:sz w:val="24"/>
                <w:szCs w:val="24"/>
              </w:rPr>
              <w:t>t, dans Downtown aux alentours d'Andrew Young International Boulevard, ou dans Midtown entre Ponce de Leon Avenue et 11th Street.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THE CORNER BAKERY </w:t>
            </w:r>
            <w:r>
              <w:rPr>
                <w:noProof/>
              </w:rPr>
              <w:drawing>
                <wp:inline distT="0" distB="0" distL="0" distR="0">
                  <wp:extent cx="295275"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270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+1 404 215 9000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www.cornerbakerycafe.com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7h à 16h, le samedi de 8h à 15h.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Particulièrement renommé pour la pause déjeuner des employés du quartier, le Corner Bakery Cafe est un endroit qui peu</w:t>
            </w:r>
            <w:r>
              <w:rPr>
                <w:sz w:val="24"/>
                <w:szCs w:val="24"/>
              </w:rPr>
              <w:t>t être bruyant et bondé en semaine. Mais c'est idéal pour une pause rapide autour d'un sandwich, d'une soupe maison ou d'un petit plat de pâtes.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VARSITY DOWNTOWN </w:t>
            </w:r>
            <w:r>
              <w:rPr>
                <w:noProof/>
              </w:rPr>
              <w:drawing>
                <wp:inline distT="0" distB="0" distL="0" distR="0">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sz w:val="30"/>
                <w:szCs w:val="30"/>
              </w:rPr>
              <w:t xml:space="preserve"> </w:t>
            </w:r>
            <w:r>
              <w:rPr>
                <w:noProof/>
              </w:rPr>
              <w:drawing>
                <wp:inline distT="0" distB="0" distL="0" distR="0">
                  <wp:extent cx="295275"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61 North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+1 404 881 1706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www.thevarsity.com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jeudi de 10h à 23h30, le vendredi et samedi de 10h à minuit 30, le dimanche de 10h à 23h30.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une institution à Atlanta : fondé en 1928, c’est le plus grand drive-in du monde, capable d'accueillir 600 voitur</w:t>
            </w:r>
            <w:r>
              <w:rPr>
                <w:sz w:val="24"/>
                <w:szCs w:val="24"/>
              </w:rPr>
              <w:t xml:space="preserve">es et plus de 8 000 personnes. Ce qui ne veut pas dire qu’il s’agit uniquement d’un drive-in. Au contraire, l’espace intérieur est gigantesque. Une expérience à ne pas rater, pas forcément pour la nourriture mais pour l’ambiance, la déco rétro, l’enseigne </w:t>
            </w:r>
            <w:r>
              <w:rPr>
                <w:sz w:val="24"/>
                <w:szCs w:val="24"/>
              </w:rPr>
              <w:t>lumineuse à l’entrée et les uniformes des employés qui prennent les commandes dehors. Un must.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ALMA COCINA </w:t>
            </w:r>
            <w:r>
              <w:rPr>
                <w:noProof/>
              </w:rPr>
              <w:drawing>
                <wp:inline distT="0" distB="0" distL="0" distR="0">
                  <wp:extent cx="295275"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191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+1 404 968 9662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alma-atlanta.com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lauren.lestin@phase3mc.com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pour le lunch du lundi au vendredi de 11h à 15h, pour le diner tous les soirs de 17h à 22h (23h les vendredis et samedis). Comptez 30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Alma Cocina (Âme de la cuisine) apporte une nouvelle approche de la cuisine mexicaine contemporaine au cœur d</w:t>
            </w:r>
            <w:r>
              <w:rPr>
                <w:sz w:val="24"/>
                <w:szCs w:val="24"/>
              </w:rPr>
              <w:t>e Downtown. Son chef, Chad Clevenger, travailla en France dans un restaurant réputé de la Côte d'Azur, titulaire de deux étoiles Michelin. Un repas aux saveurs latines qui ne peut être que réussi. Large choix de cocktails et de tequilas.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Encadré : plat typique, lieu insolite, habitudes conso</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Midtown et Atlantic Station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GORDON BIERSCH RESTAURANT </w:t>
            </w:r>
            <w:r>
              <w:rPr>
                <w:noProof/>
              </w:rPr>
              <w:drawing>
                <wp:inline distT="0" distB="0" distL="0" distR="0">
                  <wp:extent cx="295275"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848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+1 404 870 0805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www.gordonbiersch.com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jeudi de 11h30 à minuit, le vendredi et samedi de 11h30 à 2h. Comptez de 25 à 30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Cette brasserie propose une cuisine riche et variée. Que vous ayez envie d'un burger, d'un bon steak ou d'un filet de poisson</w:t>
            </w:r>
            <w:r>
              <w:rPr>
                <w:sz w:val="24"/>
                <w:szCs w:val="24"/>
              </w:rPr>
              <w:t>, vous serez satisfait. Pour restez dans l'ambiance du Sud, goûtez aux Southwest Egg Rolls ou aux Cajun Pasta. A coupler bien entendu avec une bonne bière fraîche.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MARY MAC’S TEA ROOM </w:t>
            </w:r>
            <w:r>
              <w:rPr>
                <w:noProof/>
              </w:rPr>
              <w:drawing>
                <wp:inline distT="0" distB="0" distL="0" distR="0">
                  <wp:extent cx="295275"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224 Ponce de Leon Avenue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+1 404 876 1800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www.marymacs.com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events@marymacs.com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11h à 21h. Comptez 25 à 35 US$. Menu Southern à partir de 23,95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Ouvert depuis 1945, Mary Mac's est une institution dans Midtown. Le restaurant propose une cuisine du Sud de qualité avec,</w:t>
            </w:r>
            <w:r>
              <w:rPr>
                <w:sz w:val="24"/>
                <w:szCs w:val="24"/>
              </w:rPr>
              <w:t xml:space="preserve"> bien entendu, l'incontournable poulet frit, mais aussi les plats à base de porc et les fruits de mer.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Encadré : plat typique, lieu insolite, habitudes conso</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Encadré : plat typique, lieu insolite, habitudes conso</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L’est et Decatur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FARM BURGER </w:t>
            </w:r>
            <w:r>
              <w:rPr>
                <w:noProof/>
              </w:rPr>
              <w:drawing>
                <wp:inline distT="0" distB="0" distL="0" distR="0">
                  <wp:extent cx="295275"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410B West Ponce de Leon</w:t>
            </w:r>
          </w:p>
          <w:p w:rsidR="005A4BF4" w:rsidRDefault="002835AD">
            <w:pPr>
              <w:spacing w:before="1" w:after="1"/>
            </w:pPr>
            <w:r>
              <w:rPr>
                <w:sz w:val="24"/>
                <w:szCs w:val="24"/>
              </w:rPr>
              <w:t>Decatur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+1 404 378 5077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www.farmburger.net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info@farmburger.net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jeudi de 11h30 à 22h, le vendredi et samedi de 11h30 à 23h.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viande est certifiée bio, sans hormones, issue de l’agriculture locale et est préparée sur place. C’est ce qui garantit la q</w:t>
            </w:r>
            <w:r>
              <w:rPr>
                <w:sz w:val="24"/>
                <w:szCs w:val="24"/>
              </w:rPr>
              <w:t xml:space="preserve">ualité des burgers que vous mangerez ici. Au comptoir, on commande ses ingrédients préférés avec une barquette de frites de patates douces et on mange le tout sur des grandes tables, façon pique-nique. </w:t>
            </w:r>
            <w:r>
              <w:rPr>
                <w:sz w:val="24"/>
                <w:szCs w:val="24"/>
              </w:rPr>
              <w:lastRenderedPageBreak/>
              <w:t>C’est très Decatur.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JAVA JIVE </w:t>
            </w:r>
            <w:r>
              <w:rPr>
                <w:noProof/>
              </w:rPr>
              <w:drawing>
                <wp:inline distT="0" distB="0" distL="0" distR="0">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sz w:val="30"/>
                <w:szCs w:val="30"/>
              </w:rPr>
              <w:t xml:space="preserve"> </w:t>
            </w:r>
            <w:r>
              <w:rPr>
                <w:noProof/>
              </w:rPr>
              <w:drawing>
                <wp:inline distT="0" distB="0" distL="0" distR="0">
                  <wp:extent cx="295275"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790 Ponce De Leon Avenue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+1 404 876 6161</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vendredi de 8h à 14h, le samedi et le dimanche de 8h45 à 14h30.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Un passage obligé pour tout amateur de petit déjeuner qui se respecte. Dans un décor fif</w:t>
            </w:r>
            <w:r>
              <w:rPr>
                <w:sz w:val="24"/>
                <w:szCs w:val="24"/>
              </w:rPr>
              <w:t>ties, on vous sert du café jusqu'à plus soif, des gaufres et des pancakes au beurre et à la cannelle, le tout dans une ambiance de diner typique mais sans la graisse qui va parfois avec. Le week-end, la spécialité c'est les ginger bread waffles, à ne pas r</w:t>
            </w:r>
            <w:r>
              <w:rPr>
                <w:sz w:val="24"/>
                <w:szCs w:val="24"/>
              </w:rPr>
              <w:t>ater.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TAQUERIA DEL SOL </w:t>
            </w:r>
            <w:r>
              <w:rPr>
                <w:noProof/>
              </w:rPr>
              <w:drawing>
                <wp:inline distT="0" distB="0" distL="0" distR="0">
                  <wp:extent cx="295275"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359 West Ponce de Leon</w:t>
            </w:r>
          </w:p>
          <w:p w:rsidR="005A4BF4" w:rsidRDefault="002835AD">
            <w:pPr>
              <w:spacing w:before="1" w:after="1"/>
            </w:pPr>
            <w:r>
              <w:rPr>
                <w:sz w:val="24"/>
                <w:szCs w:val="24"/>
              </w:rPr>
              <w:t>Decatur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+1 404 377 7668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www.taqueriadelsol.com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admin@taqueriadelsol.com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pour le déjeuner du lundi au vendredi de 11h à 14h, le samedi de midi à 15h ; pour le dîner du mardi au jeudi de 17h30 à 21h, le vendredi et samedi de 17h30 à 22h.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On se presse pour avoir une table haute ou une table sur le</w:t>
            </w:r>
            <w:r>
              <w:rPr>
                <w:sz w:val="24"/>
                <w:szCs w:val="24"/>
              </w:rPr>
              <w:t xml:space="preserve"> patio extérieur de cette taqueria typique de Decatur. Les tacos sont merveilleux, ainsi que les enchiladas et les chilis. Une plongée mexicaine qui vaut le détour, le tout dans un très beau décor et une ambiance conviviale. Une bonne adresse.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w:t>
            </w:r>
            <w:r>
              <w:rPr>
                <w:color w:val="FFFFFF"/>
                <w:sz w:val="26"/>
                <w:szCs w:val="26"/>
              </w:rPr>
              <w:t>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CAKES &amp;AMP; ALE RESTAURANT </w:t>
            </w:r>
            <w:r>
              <w:rPr>
                <w:noProof/>
              </w:rPr>
              <w:drawing>
                <wp:inline distT="0" distB="0" distL="0" distR="0">
                  <wp:extent cx="295275"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155 Sycamore Street</w:t>
            </w:r>
          </w:p>
          <w:p w:rsidR="005A4BF4" w:rsidRDefault="002835AD">
            <w:pPr>
              <w:spacing w:before="1" w:after="1"/>
            </w:pPr>
            <w:r>
              <w:rPr>
                <w:sz w:val="24"/>
                <w:szCs w:val="24"/>
              </w:rPr>
              <w:t>Decatur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+1 404 377 7994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www.cakesandalerestaurant.com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emoore@greenolivemedia.com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pour le lunch tous les jours de 11h30 à 14h30, pour le dîner du mardi au jeudi de 18h à 23h, le vendredi et samedi de 17h30 à 22h30. Comptez de 20 à 45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Cakes &amp; Ale est une figure emblématique du renouveau culinaire américain qui se développe a</w:t>
            </w:r>
            <w:r>
              <w:rPr>
                <w:sz w:val="24"/>
                <w:szCs w:val="24"/>
              </w:rPr>
              <w:t>ctuellement à Atlanta. Après San Francisco et les grandes villes de la côte est, Atlanta s'est mis à l'heure du slow food et du manger local. Le menu change selon l'arrivage de la journée : tout est très frais et la cuisine utilise des produits issus de l'</w:t>
            </w:r>
            <w:r>
              <w:rPr>
                <w:sz w:val="24"/>
                <w:szCs w:val="24"/>
              </w:rPr>
              <w:t xml:space="preserve">agriculture biologique. Pas de chichis ici, on fait dans le simple </w:t>
            </w:r>
            <w:r>
              <w:rPr>
                <w:sz w:val="24"/>
                <w:szCs w:val="24"/>
              </w:rPr>
              <w:lastRenderedPageBreak/>
              <w:t>mais dans le bon, avec des produits de qualité. Face au succès de ce restaurant, n'oubliez pas de réserver.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Encadré : plat typique, lieu insolite, habitudes conso</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Midtown et Atlantic Station</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PARK TAVERN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500 10th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+1 404 249 0001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www.parktavern.com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hostess.parktavern@gmail.com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16h30 à minuit, le samedi et dimanche de 11h30 à minuit.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 anciennes écuries au sud-est de Piedmont Park ont été transformées en bar et salle de concerts. On peut s'y restaurer mais ce n'est pas vraiment la qualité de la nourriture qui saura vous appâter. En revanche, la perspective d'une bière locale sous les</w:t>
            </w:r>
            <w:r>
              <w:rPr>
                <w:sz w:val="24"/>
                <w:szCs w:val="24"/>
              </w:rPr>
              <w:t xml:space="preserve"> marquises en plein été, qui saurait résister ? Plusieurs événements, festivals et concerts ont lieu ici.</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L’est et Decatur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EDDIE'S ATTIC</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515 B North McDonough Street</w:t>
            </w:r>
          </w:p>
          <w:p w:rsidR="005A4BF4" w:rsidRDefault="002835AD">
            <w:pPr>
              <w:spacing w:before="1" w:after="1"/>
            </w:pPr>
            <w:r>
              <w:rPr>
                <w:sz w:val="24"/>
                <w:szCs w:val="24"/>
              </w:rPr>
              <w:t>Decatur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+1 404 377 4976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www.eddiesattic.com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info@eddiesattic.com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jeudi de 17h à minuit et demi, jusqu'à 2h du matin le vendredi et samedi. 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L'une des salles préférées des locaux pour écouter de la musique live tout en buvant une bière au c</w:t>
            </w:r>
            <w:r>
              <w:rPr>
                <w:sz w:val="24"/>
                <w:szCs w:val="24"/>
              </w:rPr>
              <w:t>omptoir. Beaucoup de musiciens sont des artistes du coin, avec une prédilection pour les singers et songwriters.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Midtown et Atlantic Station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L’est et Decatur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Midtown et Atlantic Station</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ATLANTA SYMPHONY HALL</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1280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+1 404 733 4900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www.atlantasymphony.org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aso-info@woodruffcenter.org boxoffice@woodruffcenter.org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L'Orchestre symphonique d'Atlanta se produit dans l'Atlanta Symphony Hall qui fait partie du Woodruff Arts Center, ainsi que le High Museum. Vous pourrez y assister à des concerts de grande qualité tout au long de l'année. D'autres orchestres se produisent</w:t>
            </w:r>
            <w:r>
              <w:rPr>
                <w:sz w:val="24"/>
                <w:szCs w:val="24"/>
              </w:rPr>
              <w:t xml:space="preserve"> périodiquement dans cette salle.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COBB ENERGY PERFORMING ARTS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Akers Mill Road</w:t>
            </w:r>
          </w:p>
          <w:p w:rsidR="005A4BF4" w:rsidRDefault="002835AD">
            <w:pPr>
              <w:spacing w:before="1" w:after="1"/>
            </w:pPr>
            <w:r>
              <w:rPr>
                <w:sz w:val="24"/>
                <w:szCs w:val="24"/>
              </w:rPr>
              <w:lastRenderedPageBreak/>
              <w:t>2800 Cobb Galleria Parkway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Tél. +1 770 916 2800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www.cobbenergycentre.com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info@cobbenergycentre.com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C’est dans cette salle que se produisent les troupes de l’Atlanta Opera et Atlanta Ballet. Cette dernière est la plus ancienne troupe professionnelle de ballet des Etats-Unis. Le centre accueil également de nombreux shows et événements divers tout au long </w:t>
            </w:r>
            <w:r>
              <w:rPr>
                <w:sz w:val="24"/>
                <w:szCs w:val="24"/>
              </w:rPr>
              <w:t>de l'année.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FOX THEATRE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660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+1 404 881 2100 - +1 855 285 8499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www.foxtheatre.org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magnifique édifice a été conçu dans les années 1920. Pensé à l’origine pour être une mosquée, les architectes des années folles qui furent chargé d'en faire un immense lieu de spectacle conservèrent le style mauresque d'origine. Le théâtre a été inaugur</w:t>
            </w:r>
            <w:r>
              <w:rPr>
                <w:sz w:val="24"/>
                <w:szCs w:val="24"/>
              </w:rPr>
              <w:t>é en 1929, peu de temps après le grand crash boursier. Aujourd’hui la salle accueille des grands concerts ou des productions de Broadway en tournée nationale. De l'extérieur, on se plaît à contempler les remarquables caractéristiques architecturales du bât</w:t>
            </w:r>
            <w:r>
              <w:rPr>
                <w:sz w:val="24"/>
                <w:szCs w:val="24"/>
              </w:rPr>
              <w:t>iment.</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L’est et Decatur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Les 10 incontournables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INSIDE CNN STUDIO TOUR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 CNN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+1 404 827 2300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edition.cnn.com/tour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atltour@cnn.com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Visites guidées tous les jours, de 9h à 17h. Départ toutes les 10 minutes. Durée 55 minutes. Adulte 16 US$, senior 15 US$, jeune 13-18 ans 15 US$, enfant 4-12 ans 12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géant de l'information en continu siège à Atlanta, dans la tour </w:t>
            </w:r>
            <w:r>
              <w:rPr>
                <w:sz w:val="24"/>
                <w:szCs w:val="24"/>
              </w:rPr>
              <w:t>du CNN Center. C'est ici qu'ont lieu les visites guidées pour découvrir le fonctionnement de cette chaîne toujours en alerte. Les visites vous emmènent dans les studios tout en vous expliquant les coulisses de l'info en continu.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John S. Pemberton, le père du Coca-Cola</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John S. Pemberton est né à Knoxville (Kentucky) le 8 juillet 1831. Après avoir obtenu un diplôme en botanie en 1850, il ouvre un magasin de produits médicaux puis obtient un diplôme en pharmacie avant le début de la</w:t>
            </w:r>
            <w:r>
              <w:rPr>
                <w:sz w:val="24"/>
                <w:szCs w:val="24"/>
              </w:rPr>
              <w:t xml:space="preserve"> guerre de Sécession. Blessé au cours de celle-ci, il est soigné à la morphine dont il deviendra dépendant. En 1870, il s'installe à Atlanta où il forme avec d’autres associés la Pemberton, Wilson, Taylor &amp; Company et invente de nombreux produits pharmaceu</w:t>
            </w:r>
            <w:r>
              <w:rPr>
                <w:sz w:val="24"/>
                <w:szCs w:val="24"/>
              </w:rPr>
              <w:t xml:space="preserve">tiques. En 1885, il met au point une boisson composée de vin français et de coca péruvien : le « French Wine Coca », qui devient rapidement très populaire à Atlanta et dans le Sud. Cette boisson n'est en fait qu'un produit issu des recherches de Pamberton </w:t>
            </w:r>
            <w:r>
              <w:rPr>
                <w:sz w:val="24"/>
                <w:szCs w:val="24"/>
              </w:rPr>
              <w:t>pour la mise au point d'un anti-douleur sans opium, substitut de la morphine. Pour ne pas effrayer les consommateurs, le produit est commercialisé comme étant destiné à calmer, entre autres, les maux de tête et les états de tension nerveuse, avec un excell</w:t>
            </w:r>
            <w:r>
              <w:rPr>
                <w:sz w:val="24"/>
                <w:szCs w:val="24"/>
              </w:rPr>
              <w:t>ent effet tonique. Contraint par la ville d’Atlanta, qui applique la prohibition, de se tourner vers un produit sans alcool, il invente en 1886 un sirop aux mêmes prétendues vertus médicinales que son Wine Coca, qui prend rapidement le nom de Coca-Cola. Ve</w:t>
            </w:r>
            <w:r>
              <w:rPr>
                <w:sz w:val="24"/>
                <w:szCs w:val="24"/>
              </w:rPr>
              <w:t xml:space="preserve">ndu pour la première fois à la fontaine à soda de la Jacob’s Pharmacy, le breuvage « délicieux et rafraîchissant » obtient un succès considérable. A la fin de l’année 1887, une fois la prohibition levée, Pemberton charge son fils de continuer à promouvoir </w:t>
            </w:r>
            <w:r>
              <w:rPr>
                <w:sz w:val="24"/>
                <w:szCs w:val="24"/>
              </w:rPr>
              <w:t>le Coca-Cola et retourne à ses recherches et au développement du French Wine Coca. En 1888, peu de temps avant sa mort (et presque ruiné), il cède les droits du Coca-Cola à un homme d'affaires, Asa Candler (maire d'Atlanta de 1916 à 1919), qui fondera en 1</w:t>
            </w:r>
            <w:r>
              <w:rPr>
                <w:sz w:val="24"/>
                <w:szCs w:val="24"/>
              </w:rPr>
              <w:t>892 The Coca-Cola Company. John S. Pemberton est enterré au Linwood Cemetery, à Colombus (Géorgie).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APEX MUSEUM (AFRICAN-AMERICAN PANORAMIC EXPERIENCE)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135 Auburn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+1 404 523 2739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www.apexmuseum.org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info@apexmuseum.org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10h à 17h. Adulte 7 US$, senior/étudiant 5 US$. Gratuit pour les moins de 4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Fondé en 1978, ce musée présente des œuvres et des expositions destinées à expliquer la diaspora africaine, son histoire, ses personnages, et à m</w:t>
            </w:r>
            <w:r>
              <w:rPr>
                <w:sz w:val="24"/>
                <w:szCs w:val="24"/>
              </w:rPr>
              <w:t xml:space="preserve">ettre en valeur la contribution des Afro-Américains au développement du pays. Ceci passe par des expositions ayant pour thème principal les inventeurs noirs (Blacks Inventors), la traite des esclaves (MAAFA : The African Holocaust) ou encore la découverte </w:t>
            </w:r>
            <w:r>
              <w:rPr>
                <w:sz w:val="24"/>
                <w:szCs w:val="24"/>
              </w:rPr>
              <w:t>de l'Afrique et de ses civilisations (Africa : the Untold Story).</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ATLANTA FULTON COUNTY PUBLIC LIBRARY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Central Library’s Special Collection Department - 5th floor</w:t>
            </w:r>
          </w:p>
          <w:p w:rsidR="005A4BF4" w:rsidRDefault="002835AD">
            <w:pPr>
              <w:spacing w:before="1" w:after="1"/>
            </w:pPr>
            <w:r>
              <w:rPr>
                <w:sz w:val="24"/>
                <w:szCs w:val="24"/>
              </w:rPr>
              <w:t>1 Margaret Mitchell Square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+1 404 730 1700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www.afpls.org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librarycomments@fultoncountyga.gov</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jeudi de 9h à 20h, le vendredi et samedi de 9h à 18h, le dimanche de 14h à 18h. Entrée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Special Collection Department de la biblitothèque est l'une des étapes du Gone with the wind Trail. Il </w:t>
            </w:r>
            <w:r>
              <w:rPr>
                <w:sz w:val="24"/>
                <w:szCs w:val="24"/>
              </w:rPr>
              <w:t>détient l'une des plus importantes collections de photographies, livres et objets personnels relatifs à Margaret Mitchell et à son œuvre. Près de 1 500 pièces sont présentées, dont 73 éditions des 35 traductions d'Autant en emporte le vent, plus de 500 liv</w:t>
            </w:r>
            <w:r>
              <w:rPr>
                <w:sz w:val="24"/>
                <w:szCs w:val="24"/>
              </w:rPr>
              <w:t>res utilisés lors des recherches documentaires, des photos de tournages du film, le national Book Award de 1936 et le Prix Pulitzer de 1937 reçus par Mitchell. La collection se trouve au 5ème niveau.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CENTENNIAL OLYMPIC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265 Park Avenue West Nort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+1 404 223 4412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www.centennialpark.com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info@centennialpark.com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7h à 23h. Accès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ici que se sont joués les Jeux olympiques d'Atlanta en 1996. C'est aussi ici qu'a eu lieu le terri</w:t>
            </w:r>
            <w:r>
              <w:rPr>
                <w:sz w:val="24"/>
                <w:szCs w:val="24"/>
              </w:rPr>
              <w:t>ble attentat commis par Eric Robert Rudolph pendant les Jeux pour exprimer sa lutte contre « le socialisme international », avec un bilan d'un mort et de 111 blessés. Aujourd'hui, c'est ici que se trouvent le CNN Center, World of Coca-Cola, le Georgia Aqua</w:t>
            </w:r>
            <w:r>
              <w:rPr>
                <w:sz w:val="24"/>
                <w:szCs w:val="24"/>
              </w:rPr>
              <w:t>rium et la grande roue SkyView Atlanta. C'est aussi là que vous pourrez assister à des concerts et festivals tout au long de l'année, notamment dans la partie ouest transformée en jardin public.</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CENTER FOR CIVILS AND HUMAN RIGHTHS </w:t>
            </w:r>
            <w:r>
              <w:rPr>
                <w:noProof/>
              </w:rPr>
              <w:drawing>
                <wp:inline distT="0" distB="0" distL="0" distR="0">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Pemberton Place</w:t>
            </w:r>
          </w:p>
          <w:p w:rsidR="005A4BF4" w:rsidRDefault="002835AD">
            <w:pPr>
              <w:spacing w:before="1" w:after="1"/>
            </w:pPr>
            <w:r>
              <w:rPr>
                <w:sz w:val="24"/>
                <w:szCs w:val="24"/>
              </w:rPr>
              <w:t>100 Ivan Allen Jr Boulevard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+1 678 999 8990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www.civilandhumanrights.org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10h à 17h, le dimanche de midi 17h. Adulte 13 US$, senior 14 US$, enfant (4-12 ans) 14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Centre National pour les Droits Civiques</w:t>
            </w:r>
            <w:r>
              <w:rPr>
                <w:sz w:val="24"/>
                <w:szCs w:val="24"/>
              </w:rPr>
              <w:t xml:space="preserve"> et Droits de l'Homme a été imaginé par Evelyn Lowery (1927-2013), défenseur des droits civiques, et Andrew Young (1932/-), ancien ambassadeur des Nations Unies, et réalisé sous la houlette de l'ancien maire de la ville, Shirley Franklin. Établi en 2007 su</w:t>
            </w:r>
            <w:r>
              <w:rPr>
                <w:sz w:val="24"/>
                <w:szCs w:val="24"/>
              </w:rPr>
              <w:t>r un terrain donné par la Coca-Cola Company, le centre est contigu à World of Coca-Cola et au Georgia Aquarium. Sa mission est d'aider les visiteurs à mieux comprendre le rôle qu'ils jouent dans la protection des droits de tous. On peut y découvrir un cert</w:t>
            </w:r>
            <w:r>
              <w:rPr>
                <w:sz w:val="24"/>
                <w:szCs w:val="24"/>
              </w:rPr>
              <w:t>ain nombre d'expositions permanentes et temporaires qui racontent non seulement l'histoire du mouvement des droits civiques aux États-Unis, mais aussi la façon dont cette période est liée à des luttes plus contemporaines en matière de droits de la personne</w:t>
            </w:r>
            <w:r>
              <w:rPr>
                <w:sz w:val="24"/>
                <w:szCs w:val="24"/>
              </w:rPr>
              <w:t xml:space="preserve"> dans le monde. Lors de la conception du musée, on a en effet déterminé que le visiteur serait plus familier avec les événements actuels en Afrique ou au Moyen-Orient qu'avec ceux de Selma, en Alabama, et que l'histoire des droits civique ne suffirait pas </w:t>
            </w:r>
            <w:r>
              <w:rPr>
                <w:sz w:val="24"/>
                <w:szCs w:val="24"/>
              </w:rPr>
              <w:t>à maintenir viable un si grand projet. Le musée contient actuellement trois expositions permanentes : The American Civil Rights Movement, The Global Human Rights Movement et The Morehouse College Martin Luther King, Jr. Collection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GEORGIA AQUARIUM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Pemberton Place</w:t>
            </w:r>
          </w:p>
          <w:p w:rsidR="005A4BF4" w:rsidRDefault="002835AD">
            <w:pPr>
              <w:spacing w:before="1" w:after="1"/>
            </w:pPr>
            <w:r>
              <w:rPr>
                <w:sz w:val="24"/>
                <w:szCs w:val="24"/>
              </w:rPr>
              <w:t>225 Baker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+1 404 581 4000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www.georgiaaquarium.org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publicprograms@georgiaaquarium.org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Horaires variables (consulter le calendrier sur le site Internet). Entrée simple (hors pass avec d'autres attraction</w:t>
            </w:r>
            <w:r>
              <w:rPr>
                <w:i/>
                <w:iCs/>
                <w:sz w:val="24"/>
                <w:szCs w:val="24"/>
              </w:rPr>
              <w:t>s) : adulte 39,95 US$, seniro 35,95 US$, enfant (3-12 ans) 33,95 US$. Tarifs hors taxes. Réductions importantes pour les achats en ligne.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juste à côté de Centennial Park, ce gigantesque aquarium a ouvert ses portes en 2005. C'est depuis l'un des inc</w:t>
            </w:r>
            <w:r>
              <w:rPr>
                <w:sz w:val="24"/>
                <w:szCs w:val="24"/>
              </w:rPr>
              <w:t>ontournables d'Atlanta. Dans ce volume de plusieurs millions de mètres cubes d'eau, vous découvrez une faune marine impressionnante : bélugas, requins baleines, dauphins, pingouins... la liste est longue.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GEORGIA CAPITOL &amp;AMP; CAPITOL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206 Washington Street South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+1 404 656 2846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www.libs.uga.edu/capitolmuseum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lastRenderedPageBreak/>
              <w:t>Musée ouvert du lundi au vendredi de 8h à 17h. Entrée libre. Les tours guidés du capitole sont réservés aux groupes de 10-16 personnes.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En avril 1868, lorsque la Géorg</w:t>
            </w:r>
            <w:r>
              <w:rPr>
                <w:sz w:val="24"/>
                <w:szCs w:val="24"/>
              </w:rPr>
              <w:t xml:space="preserve">ie organisa un référendum pour ratifier une nouvelle constitution, Atlanta fut désignée comme nouvelle capitale de l'État. Peu de temps après, le contenu de l'ancienne State House de Milledgeville fut expédié par voie ferré à Atlanta sans que rien ne soit </w:t>
            </w:r>
            <w:r>
              <w:rPr>
                <w:sz w:val="24"/>
                <w:szCs w:val="24"/>
              </w:rPr>
              <w:t xml:space="preserve">prévu pour accueillir les membres du gouvernement. Les deux premiers bâtiments utilisé tour à tour furent démolis et remplacé par celui-ci à partir de 1889. Bien qu'aujourd'hui entouré par de nombreux buildings dans une partie de Downtown peu touristique, </w:t>
            </w:r>
            <w:r>
              <w:rPr>
                <w:sz w:val="24"/>
                <w:szCs w:val="24"/>
              </w:rPr>
              <w:t>le dôme doré et le bâtiment n'ont rien perdu de leur splendeur. Son musée peut être visité est vous permettra d'en apprendre beaucoup sur l'Etat.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SKYVIEW ATLANTA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Centennial Olympic Park</w:t>
            </w:r>
          </w:p>
          <w:p w:rsidR="005A4BF4" w:rsidRDefault="002835AD">
            <w:pPr>
              <w:spacing w:before="1" w:after="1"/>
            </w:pPr>
            <w:r>
              <w:rPr>
                <w:sz w:val="24"/>
                <w:szCs w:val="24"/>
              </w:rPr>
              <w:t>168 Luckie Street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+1 678 949 9023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www.skyviewatlanta.com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events@skyviewatlanta.com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jeudi de midi à 23h, le vendredi de midi à minuit, le samedi de 10h à minuit. Adulte 13,98 US$, senior 12,50 US$, enfant (3-11 ans) 9,26 US$. Tarifs hors taxes.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Installée depuis juillet 2013 au sud du Centennial Park, cette grande roues de près de 60 mètres de haut, pourvue de 42 nacelles, offre une très belle vue sur Downtown et les environs.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WORLD OF COCA-COLA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Pemberton Place</w:t>
            </w:r>
          </w:p>
          <w:p w:rsidR="005A4BF4" w:rsidRDefault="002835AD">
            <w:pPr>
              <w:spacing w:before="1" w:after="1"/>
            </w:pPr>
            <w:r>
              <w:rPr>
                <w:sz w:val="24"/>
                <w:szCs w:val="24"/>
              </w:rPr>
              <w:t>121 Baker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67</w:t>
            </w:r>
            <w:r>
              <w:rPr>
                <w:sz w:val="24"/>
                <w:szCs w:val="24"/>
              </w:rPr>
              <w:t>6 5151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www.worldofcoca-cola.com www.coca-colacompany.com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mardi de 10h à 17h, le mercredi de 10h à 16h, le vendredi et samedi de 9h à 17h. Fermé pour Thanksgiving et Noël. Adulte 16 US$, senior 14 US$, enfant (3-12 ans) 12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The Coca-Cola Company, la très célèbre multinationale, symbole de la puissance américaine, siège à Atlanta. Dans World of Coca-Cola, vous pénétrez dans le monde merveilleux de la fameuse boisson, créée à la fin du XIXe siècle par le pharmacien Pemberton, à</w:t>
            </w:r>
            <w:r>
              <w:rPr>
                <w:sz w:val="24"/>
                <w:szCs w:val="24"/>
              </w:rPr>
              <w:t xml:space="preserve"> Atlanta même… La visite a lieu sur deux niveaux, avec plusieurs salles de projection et un amphithéâtre 4D. Sur des centaines de mètres carrés, vous découvrirez l’histoire de la marque, la chambre des secrets, une chaîne d’embouteillage et des centaines d</w:t>
            </w:r>
            <w:r>
              <w:rPr>
                <w:sz w:val="24"/>
                <w:szCs w:val="24"/>
              </w:rPr>
              <w:t>e dérivés Coca-Cola, allant d’un camion rétro argentin aux œuvres exposés dans la Pop Culture Gallery. Un Coca-Cola Store vous accueillera bien évidement à la fin de cette visite.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Midtown et Atlantic Station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A la découverte d'Autant en emporte le vent</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Gone with the Wind Trail vous permet de découvrir, au travers de différents sites et musées d’Atlanta et de sa région, l'héritage laissé par l'un des romans les plus célèbres au monde.</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GONE WITH THE WIND TRAIL</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18 Whitlock Avenue North West</w:t>
            </w:r>
          </w:p>
          <w:p w:rsidR="005A4BF4" w:rsidRDefault="002835AD">
            <w:pPr>
              <w:spacing w:before="1" w:after="1"/>
            </w:pPr>
            <w:r>
              <w:rPr>
                <w:sz w:val="24"/>
                <w:szCs w:val="24"/>
              </w:rPr>
              <w:t>MARIETTA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+1 404 814 4032</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gwtwtrail.com</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L'adresse indiquée est celle du Marietta Gone With the Wind Museum.</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Remontez le temps avec Scarlett O’Hara et Rhett Butler dans le musée Scarlett on the Square (Marietta). Découvrez Margaret Mitchell House (Atlanta), la maison où Margaret Mitchell écrivit son célèbre roman. Allez voir sa sépulture à Oakland Cemetery (Atlan</w:t>
            </w:r>
            <w:r>
              <w:rPr>
                <w:sz w:val="24"/>
                <w:szCs w:val="24"/>
              </w:rPr>
              <w:t>ta). Visitez la Fulton County Public Library de Downtown, et son exposition permanente sur Margaret Mitchell. Plongez au coeur du récit au Road to Tara Museum (Jonesboro).Bien entendu, ce parcours qui commence au nord-ouest d'Atlanta, à Marietta, et se ter</w:t>
            </w:r>
            <w:r>
              <w:rPr>
                <w:sz w:val="24"/>
                <w:szCs w:val="24"/>
              </w:rPr>
              <w:t>mine au sud-est, à Jonesboro ne représente que quelques-uns des nombreux endroits ou vous pourrez vous rendre pour mieux vous imprégner du roman mais aussi de la culture et de l’histoire de cette partie des Etats-Unis. Le site Internet de Gone with the Win</w:t>
            </w:r>
            <w:r>
              <w:rPr>
                <w:sz w:val="24"/>
                <w:szCs w:val="24"/>
              </w:rPr>
              <w:t>d Trail vous permettra d’étoffer ces propositions et de varier votre itinéraire.</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ATLANTA HISTORY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130 West Paces Ferry Road Nort West</w:t>
            </w:r>
          </w:p>
          <w:p w:rsidR="005A4BF4" w:rsidRDefault="002835AD">
            <w:pPr>
              <w:spacing w:before="1" w:after="1"/>
            </w:pPr>
            <w:r>
              <w:rPr>
                <w:sz w:val="24"/>
                <w:szCs w:val="24"/>
              </w:rPr>
              <w:t>Buckhead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+1 404 814 4000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www.atlantahistorycenter.com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6 km au nord de Midtown, via Peachtree Road NW (US 19).</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17h30, le dimanche de midi à 17h30. Admission générale (Atlanta History Museum, Centennial Olympic Games Museum, Smith Family Farm, Swan House mansion, jardins, a</w:t>
            </w:r>
            <w:r>
              <w:rPr>
                <w:i/>
                <w:iCs/>
                <w:sz w:val="24"/>
                <w:szCs w:val="24"/>
              </w:rPr>
              <w:t>insi que l'accès à la Margaret Mitchell House) : adulte 16,50 US$, senior 13 US$, enfant (4-12 ans) 11 US$. Parking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Créé en 1926 par un groupe de quatorze Atlantans désireux de préserver l’histoire de la ville, l'Atlanta History Center s’étend au</w:t>
            </w:r>
            <w:r>
              <w:rPr>
                <w:sz w:val="24"/>
                <w:szCs w:val="24"/>
              </w:rPr>
              <w:t>jourd’hui sur un site de 13 hectares à Buckhead, en banlieue nord d’Atlanta. Il rassemble plusieurs entités, dont :</w:t>
            </w:r>
          </w:p>
          <w:p w:rsidR="005A4BF4" w:rsidRDefault="002835AD">
            <w:pPr>
              <w:spacing w:before="1" w:after="1"/>
              <w:jc w:val="both"/>
            </w:pPr>
            <w:r>
              <w:br/>
            </w:r>
            <w:r>
              <w:rPr>
                <w:noProof/>
              </w:rPr>
              <w:drawing>
                <wp:inline distT="0" distB="0" distL="0" distR="0">
                  <wp:extent cx="38100" cy="857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L'Atlanta History Museum, qui raconte l'histoire de la région et de sa population. Des expositions temporaires y sont régulièrement prése</w:t>
            </w:r>
            <w:r>
              <w:rPr>
                <w:sz w:val="24"/>
                <w:szCs w:val="24"/>
              </w:rPr>
              <w:t>ntées.</w:t>
            </w:r>
          </w:p>
          <w:p w:rsidR="005A4BF4" w:rsidRDefault="002835AD">
            <w:pPr>
              <w:spacing w:before="1" w:after="1"/>
              <w:jc w:val="both"/>
            </w:pPr>
            <w:r>
              <w:br/>
            </w:r>
            <w:r>
              <w:rPr>
                <w:noProof/>
              </w:rPr>
              <w:drawing>
                <wp:inline distT="0" distB="0" distL="0" distR="0">
                  <wp:extent cx="38100" cy="85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The Centennial Olympic Games Museum, inauguré en 2006, à l'occasion des 10 </w:t>
            </w:r>
            <w:r>
              <w:rPr>
                <w:sz w:val="24"/>
                <w:szCs w:val="24"/>
              </w:rPr>
              <w:lastRenderedPageBreak/>
              <w:t>ans des Jeux d'Atlanta.</w:t>
            </w:r>
          </w:p>
          <w:p w:rsidR="005A4BF4" w:rsidRDefault="002835AD">
            <w:pPr>
              <w:spacing w:before="1" w:after="1"/>
              <w:jc w:val="both"/>
            </w:pPr>
            <w:r>
              <w:br/>
            </w:r>
            <w:r>
              <w:rPr>
                <w:noProof/>
              </w:rPr>
              <w:drawing>
                <wp:inline distT="0" distB="0" distL="0" distR="0">
                  <wp:extent cx="38100" cy="857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Les Smith Family Farm et Swan House, deux demeures datant de 1860 et 1928 ouvertes à la visite en visites guidées.</w:t>
            </w:r>
          </w:p>
          <w:p w:rsidR="005A4BF4" w:rsidRDefault="005A4BF4">
            <w:pPr>
              <w:spacing w:before="1" w:after="1"/>
              <w:jc w:val="both"/>
            </w:pPr>
          </w:p>
          <w:p w:rsidR="005A4BF4" w:rsidRDefault="002835AD">
            <w:pPr>
              <w:spacing w:before="1" w:after="1"/>
              <w:jc w:val="both"/>
            </w:pPr>
            <w:r>
              <w:rPr>
                <w:sz w:val="24"/>
                <w:szCs w:val="24"/>
              </w:rPr>
              <w:t>A noter que l'Atlanta Histor</w:t>
            </w:r>
            <w:r>
              <w:rPr>
                <w:sz w:val="24"/>
                <w:szCs w:val="24"/>
              </w:rPr>
              <w:t>y Center est également propriétaire de la maison de Margaret Mitchell, située en dehors du campus, et qu'il est le maitre d'oeuvre du projet de Cyclorama consacré à la Bataille d'Atlanta (inauguration prévue en 2017).</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HIGH MUSEUM OF ART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1280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+1 404 733 4444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www.high.org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jeudi et le sameid de 10h à 17h, le vendredi de 10h à 21h, le dimanche de midi à 17h. Ouverture tardive et événements spéciaux certains jours (voir calendrier sur site</w:t>
            </w:r>
            <w:r>
              <w:rPr>
                <w:i/>
                <w:iCs/>
                <w:sz w:val="24"/>
                <w:szCs w:val="24"/>
              </w:rPr>
              <w:t xml:space="preserve"> Internet. Entrée 14,50 US$. Gratuit pour les moins de 6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Dans de magnifiques bâtiments réalisés par les architectes Richard Meier puis Renzo Piano pour les nouvelles ailes, les collections se succèdent et égalent tous les grands musées internationaux</w:t>
            </w:r>
            <w:r>
              <w:rPr>
                <w:sz w:val="24"/>
                <w:szCs w:val="24"/>
              </w:rPr>
              <w:t>. Une histoire malheureuse lie la France au High, comme on l’appelle ici : en 1962, un crash d’avion à l’aéroport d’Orly tue 106 membres du musée en visite au Louvre. A l’époque c’est un des plus grands accidents d’avion de l’histoire. En signe de commémor</w:t>
            </w:r>
            <w:r>
              <w:rPr>
                <w:sz w:val="24"/>
                <w:szCs w:val="24"/>
              </w:rPr>
              <w:t>ation, la France a donné une œuvre de Rodin au musée et le Louvre a prêté un certain nombre d’œuvres, faisant ainsi du High le premier musée étranger à bénéficier d’un tel geste de la part du Louvre. Vous y trouverez notamment une collection permanente d’a</w:t>
            </w:r>
            <w:r>
              <w:rPr>
                <w:sz w:val="24"/>
                <w:szCs w:val="24"/>
              </w:rPr>
              <w:t>rt américain des XIXe et XXe siècles ainsi que des œuvres contemporaines de la communauté afro-américaine.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MARGARET MITCHELL HOUSE &amp;AMP;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990 Peachtree Street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+1 404 249 7015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www.atlantahistorycenter.com/explore/destinations/margaret-mitchell-house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17h30, le dimanche à partir de midi. Visite guidée de 30 minutes toutes les demi-heures à partir de 10h30 jusqu'à 16h30 (à partir de 12h30 le dima</w:t>
            </w:r>
            <w:r>
              <w:rPr>
                <w:i/>
                <w:iCs/>
                <w:sz w:val="24"/>
                <w:szCs w:val="24"/>
              </w:rPr>
              <w:t xml:space="preserve">nche). Adulte 13 US$, senior 10 US$, enfant (4-12 ans) 8,50 US$.  </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dans cette maison familiale que Margaret Mitchell, âgée de 26 ans, a commencé a rédiger son grand roman sur la guerre de Sécession, Autant en emporte le vent (Gone with the Wind). Un</w:t>
            </w:r>
            <w:r>
              <w:rPr>
                <w:sz w:val="24"/>
                <w:szCs w:val="24"/>
              </w:rPr>
              <w:t>e œuvre qui lui prendra 10 ans de travail. Publié en 1936, le roman reçoit le prix Pulitzer l'année suivante. Quand il est porté à l'écran en 1939, c'est l'un des plus grands succès d'Hollywood. Avec Vivien Leigh dans le rôle de Scarlett O'Hara et Clark Ga</w:t>
            </w:r>
            <w:r>
              <w:rPr>
                <w:sz w:val="24"/>
                <w:szCs w:val="24"/>
              </w:rPr>
              <w:t xml:space="preserve">ble dans celui de Rhett Butler, il remporte plus d'oscars que n'importe quel film avant lui. Il ne sera détrôné que 20 ans plus tard mais reste aujourd'hui l'un des plus grands classique américains. La visite </w:t>
            </w:r>
            <w:r>
              <w:rPr>
                <w:sz w:val="24"/>
                <w:szCs w:val="24"/>
              </w:rPr>
              <w:lastRenderedPageBreak/>
              <w:t>concerne plusieurs pièces du rez-de-chaussée et</w:t>
            </w:r>
            <w:r>
              <w:rPr>
                <w:sz w:val="24"/>
                <w:szCs w:val="24"/>
              </w:rPr>
              <w:t xml:space="preserve"> se poursuit par une exposition consacrée à l'auteur : A Passion for Character. Dans le bâtiment voisin, une salle est consacrée au Making of du film. Une boutique permet de faire quelques achats de souvenirs et promeut les musées de la région d'Atlanta qu</w:t>
            </w:r>
            <w:r>
              <w:rPr>
                <w:sz w:val="24"/>
                <w:szCs w:val="24"/>
              </w:rPr>
              <w:t>i forment le Wind of the Wind Trail, et sont dédiés au même thème.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PIEDMONT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1071 Piedmont Avenue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www.piedmontpark.org beltline.org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info@piedmontpark.org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5h à 23h. Accès aux espaces verts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Inauguré en 1904, c'est le poumon vert de Midtown et plus généralement d'Atlanta. Il est mitoyen au Botanical Garden. Dans sa partie centrale, à côté du lac, on trouve le Park Aquatic Center, composés d'un espace ludique pour les plus jeunes et d'une pisci</w:t>
            </w:r>
            <w:r>
              <w:rPr>
                <w:sz w:val="24"/>
                <w:szCs w:val="24"/>
              </w:rPr>
              <w:t>ne en plein air. C'est dans Piedmont Park qu'ont lieu certains des plus grands festivals de la ville, notamment la Gay Pride ou le Jazz Festival. L'un des points d'accès à l'Eastside BeltLine Trail se trouve dans sa partie sud.</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dans le quartier de Sweet Auburn que Martin Luther King est né, qu’il a grandi et prêcha avec son père avant de s’engager dans la lutte pour les droits civiques. Assassiné à Memphis en avril 1968, il repose à présent dans son quartier natal, avec</w:t>
            </w:r>
            <w:r>
              <w:rPr>
                <w:sz w:val="24"/>
                <w:szCs w:val="24"/>
              </w:rPr>
              <w:t xml:space="preserve"> sa femme Coretta.</w:t>
            </w:r>
          </w:p>
          <w:p w:rsidR="005A4BF4" w:rsidRDefault="002835AD">
            <w:pPr>
              <w:spacing w:before="1" w:after="1"/>
              <w:jc w:val="both"/>
            </w:pPr>
            <w:r>
              <w:rPr>
                <w:sz w:val="24"/>
                <w:szCs w:val="24"/>
              </w:rPr>
              <w:t>Depuis 1980, Sweet Auburn est classé comme Historic District. A l'occasion du Martin Luther King Day (le troisième lundi du mois de janvier, férié dans toute l'Amérique depuis 2000), les célébrations organisées à Atlanta durent une semai</w:t>
            </w:r>
            <w:r>
              <w:rPr>
                <w:sz w:val="24"/>
                <w:szCs w:val="24"/>
              </w:rPr>
              <w:t>ne. Beaucoup d’entre elles ont lieu dans Sweet Auburn.</w:t>
            </w:r>
          </w:p>
          <w:p w:rsidR="005A4BF4" w:rsidRDefault="002835AD">
            <w:pPr>
              <w:spacing w:before="1" w:after="1"/>
              <w:jc w:val="both"/>
            </w:pPr>
            <w:r>
              <w:rPr>
                <w:sz w:val="24"/>
                <w:szCs w:val="24"/>
              </w:rPr>
              <w:t>Au sud du quartier, peu après Oakland Cemetery où se trouve la tombe de Margaret Mitchell, Grant Park Historic Distric abrite le plus ancien parc de la ville. C'est dans ce dernier que vous pourrez vis</w:t>
            </w:r>
            <w:r>
              <w:rPr>
                <w:sz w:val="24"/>
                <w:szCs w:val="24"/>
              </w:rPr>
              <w:t>iter l'Atlanta Zoo. L'Atlanta Cyclorama &amp; Civil War Museum qui se trouvait à coté du zoo est fermé depuis 2016. Il rouvrira ses portes en 2017 dans un nouveau bâtiment de l'Atlanta History Center, au nord d'Atlanta.</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Martin Luther King Jr. National Histor</w:t>
            </w:r>
            <w:r>
              <w:rPr>
                <w:b/>
                <w:sz w:val="30"/>
                <w:szCs w:val="30"/>
              </w:rPr>
              <w:t>ic Site</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Le Martin Luther King Jr. National Historic Site regroupe les bâtiments du quartier de Sweet Auburn relatifs à l'histoire de Martin Luther King. Il est administré par le National Park Service. Le site comprend notamment :</w:t>
            </w:r>
          </w:p>
          <w:p w:rsidR="005A4BF4" w:rsidRDefault="002835AD">
            <w:pPr>
              <w:spacing w:before="1" w:after="1"/>
              <w:jc w:val="both"/>
            </w:pPr>
            <w:r>
              <w:br/>
            </w:r>
            <w:r>
              <w:rPr>
                <w:noProof/>
              </w:rPr>
              <w:drawing>
                <wp:inline distT="0" distB="0" distL="0" distR="0">
                  <wp:extent cx="38100" cy="857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D'un coté d'Auburn Avenue : le centre d'accueil des visiteurs (MLK Jr. National Historic Site Visitor Center), mitoyen à la nouvelle église Ebenezer (Ebenezer Baptist Church - 101 Jackson Street) ainsi que le MLK Jr World Peace Rose Garden, aux superbes m</w:t>
            </w:r>
            <w:r>
              <w:rPr>
                <w:sz w:val="24"/>
                <w:szCs w:val="24"/>
              </w:rPr>
              <w:t>assifs fleuris et le Behold Monument, une statue commémorative érigée en 1990 à l'initiative de Coretta Scott King.</w:t>
            </w:r>
          </w:p>
          <w:p w:rsidR="005A4BF4" w:rsidRDefault="002835AD">
            <w:pPr>
              <w:spacing w:before="1" w:after="1"/>
              <w:jc w:val="both"/>
            </w:pPr>
            <w:r>
              <w:lastRenderedPageBreak/>
              <w:br/>
            </w:r>
            <w:r>
              <w:rPr>
                <w:noProof/>
              </w:rPr>
              <w:drawing>
                <wp:inline distT="0" distB="0" distL="0" distR="0">
                  <wp:extent cx="38100" cy="857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De l'autre coté d'Auburn Avenue : l'église originale que connut Martin Luther King et sa famille (Historic Ebenezer Baptist Church - 407 </w:t>
            </w:r>
            <w:r>
              <w:rPr>
                <w:sz w:val="24"/>
                <w:szCs w:val="24"/>
              </w:rPr>
              <w:t>Auburn Avenue NE), le King Center à l’arrière duquel se trouve un large bassin (Pool Reflection) et les tombes de MLK et de sa femme, l’Historic Fire Station n° 6, la maison d'enfance de Martin Luther King (King’s Birth Home).</w:t>
            </w:r>
          </w:p>
          <w:p w:rsidR="005A4BF4" w:rsidRDefault="005A4BF4">
            <w:pPr>
              <w:spacing w:before="1" w:after="1"/>
              <w:jc w:val="both"/>
            </w:pP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DR. KING'S BIRTH HOME</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M</w:t>
            </w:r>
            <w:r>
              <w:rPr>
                <w:sz w:val="24"/>
                <w:szCs w:val="24"/>
              </w:rPr>
              <w:t>artin Luther King Jr National Historic Site</w:t>
            </w:r>
          </w:p>
          <w:p w:rsidR="005A4BF4" w:rsidRDefault="002835AD">
            <w:pPr>
              <w:spacing w:before="1" w:after="1"/>
            </w:pPr>
            <w:r>
              <w:rPr>
                <w:sz w:val="24"/>
                <w:szCs w:val="24"/>
              </w:rPr>
              <w:t>501 Auburn Avenue North East</w:t>
            </w:r>
          </w:p>
          <w:p w:rsidR="005A4BF4" w:rsidRDefault="002835AD">
            <w:pPr>
              <w:spacing w:before="1" w:after="1"/>
            </w:pPr>
            <w:r>
              <w:rPr>
                <w:sz w:val="24"/>
                <w:szCs w:val="24"/>
              </w:rPr>
              <w:t>ATLANTA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1 404 331 5190</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www.nps.gov/malu</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Ouvert tous les jours de 9h à 17h. Fermé pour Thanksgiving, Noël et Nouvel An. Visite guidée gratuite de 30 minutes toutes les demi-heures à partir de 10h et jusqu'à 16h30 (15 personnes maximum). Inscriptions obligatoire au MLK Jr. National Historic Site V</w:t>
            </w:r>
            <w:r>
              <w:rPr>
                <w:i/>
                <w:iCs/>
                <w:sz w:val="24"/>
                <w:szCs w:val="24"/>
              </w:rPr>
              <w:t>isitor Center. Attention : la maison était fermée pour travaux de rénovation fin 2016, sans précision de date de réouverture.</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C’est dans cette maison qu’est né Martin Luther King le 15 janvier 1929. Il y vécut pendant les 12 premières années de sa vie ave</w:t>
            </w:r>
            <w:r>
              <w:rPr>
                <w:sz w:val="24"/>
                <w:szCs w:val="24"/>
              </w:rPr>
              <w:t>c ses parents, son frère et sa sœur, ses grands-parents, son oncle et sa grand-tante. L’intérieur a été restauré à l’identique et la visite guidée vous expliquera la vie dans la communauté de Sweet Auburn à l’époque de Martin Luther King.</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FIRE STATION </w:t>
            </w:r>
            <w:r>
              <w:rPr>
                <w:b/>
                <w:sz w:val="30"/>
                <w:szCs w:val="30"/>
              </w:rPr>
              <w:t>N° 6</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Martin Luther King Jr National Historic Site</w:t>
            </w:r>
          </w:p>
          <w:p w:rsidR="005A4BF4" w:rsidRDefault="002835AD">
            <w:pPr>
              <w:spacing w:before="1" w:after="1"/>
            </w:pPr>
            <w:r>
              <w:rPr>
                <w:sz w:val="24"/>
                <w:szCs w:val="24"/>
              </w:rPr>
              <w:t xml:space="preserve"> Auburn Avenue North East &amp; Boulevard North East</w:t>
            </w:r>
          </w:p>
          <w:p w:rsidR="005A4BF4" w:rsidRDefault="002835AD">
            <w:pPr>
              <w:spacing w:before="1" w:after="1"/>
            </w:pPr>
            <w:r>
              <w:rPr>
                <w:sz w:val="24"/>
                <w:szCs w:val="24"/>
              </w:rPr>
              <w:t>ATLANTA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+1 404 331 5190</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www.nps.gov/malu</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Ouvert tous les jours de 9h à 17h, 18h en été. Entrée libre.</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La ségrégation dans le service d'incendie d'Atlanta perdura jusqu'en 1963. Cette caserne fut la première à permettre à des pompiers noirs et blancs de travailler ensemble. Le bâtiment, de style romanesque revival, date de 1894. La caserne est restée en act</w:t>
            </w:r>
            <w:r>
              <w:rPr>
                <w:sz w:val="24"/>
                <w:szCs w:val="24"/>
              </w:rPr>
              <w:t>ivité jusqu'en 1991. Depuis 1996, elle est le point de départ de la visite guidée de la maison natale de Martin Luther King, située à quelques dizaines de mètres.</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HISTORIC EBENEZER BAPTIST CHURCH</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Martin Luther King Jr National Historic Site</w:t>
            </w:r>
          </w:p>
          <w:p w:rsidR="005A4BF4" w:rsidRDefault="002835AD">
            <w:pPr>
              <w:spacing w:before="1" w:after="1"/>
            </w:pPr>
            <w:r>
              <w:rPr>
                <w:sz w:val="24"/>
                <w:szCs w:val="24"/>
              </w:rPr>
              <w:t>407 Auburn Avenue North East</w:t>
            </w:r>
          </w:p>
          <w:p w:rsidR="005A4BF4" w:rsidRDefault="002835AD">
            <w:pPr>
              <w:spacing w:before="1" w:after="1"/>
            </w:pPr>
            <w:r>
              <w:rPr>
                <w:sz w:val="24"/>
                <w:szCs w:val="24"/>
              </w:rPr>
              <w:t>ATLANTA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+1 404 331 5190</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lastRenderedPageBreak/>
              <w:t>www.historicebenezer.org www.nps.gov/malu</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Ouverte à la visite du lundi au vendredi de 9h à 17h, 18h en été. Les offices ont lieu dans la nouvelle église qui se trouve en vis-à vis (101 Jackson St</w:t>
            </w:r>
            <w:r>
              <w:rPr>
                <w:i/>
                <w:iCs/>
                <w:sz w:val="24"/>
                <w:szCs w:val="24"/>
              </w:rPr>
              <w:t>reet).</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 xml:space="preserve">Inaugurée au début des années 1920, Ebenezer Baptist Church est au centre de la vie communautaire locale. Pendant presque 80 ans, le grand-père puis le père de Martin Luther King ont œuvré ici en tant que pasteurs. Au cours des années 1960, Martin </w:t>
            </w:r>
            <w:r>
              <w:rPr>
                <w:sz w:val="24"/>
                <w:szCs w:val="24"/>
              </w:rPr>
              <w:t>Luther King commença à prêcher auprès de son père dans cette même église. Après son assassinat, en 1968, c'est son frère qui prit la relève avant de mourir brutalement à son tour en 1969. Enfin, en 1974, la mère de MLK ainsi que quatre autres paroissiens f</w:t>
            </w:r>
            <w:r>
              <w:rPr>
                <w:sz w:val="24"/>
                <w:szCs w:val="24"/>
              </w:rPr>
              <w:t>urent tués ici par Marcus Wayne Chenault, un jeune Afro-Américain de 23 ans. Aujourd'hui, Ebenezer est symbole d'une communauté qui a su se rassembler et lutter face à la violence et à la ségrégation.</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MARTIN LUTHER KING JR. HISTORIC SITE VISITOR CENTER</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Martin Luther King Jr National Historic Site</w:t>
            </w:r>
          </w:p>
          <w:p w:rsidR="005A4BF4" w:rsidRDefault="002835AD">
            <w:pPr>
              <w:spacing w:before="1" w:after="1"/>
            </w:pPr>
            <w:r>
              <w:rPr>
                <w:sz w:val="24"/>
                <w:szCs w:val="24"/>
              </w:rPr>
              <w:t>450 Auburn Avenue North East</w:t>
            </w:r>
          </w:p>
          <w:p w:rsidR="005A4BF4" w:rsidRDefault="002835AD">
            <w:pPr>
              <w:spacing w:before="1" w:after="1"/>
            </w:pPr>
            <w:r>
              <w:rPr>
                <w:sz w:val="24"/>
                <w:szCs w:val="24"/>
              </w:rPr>
              <w:t>ATLANTA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+1 404 331 5190</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www.nps.gov/grsm</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Ouvert tous les jours de 9h à 17h. Fermé pour Thanksgiving, Noël et Nouvel An.</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C’est un des bâtiments à ne pas manquer lors de la visite de Sweet Auburn. Des informations sur l'ensemble du site sont données par les rangers et l’on peut y voire l’excellente exposition " Courage To Lead ", qui retrace le mouvement des droits civiques e</w:t>
            </w:r>
            <w:r>
              <w:rPr>
                <w:sz w:val="24"/>
                <w:szCs w:val="24"/>
              </w:rPr>
              <w:t>t l'action de Martin Luther King. C’est également là que l’on peut prendre son billet pour la visite guidée de la maison natale de Martin Luther King.</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THE KING CENTER &amp;AMP; DR. MARTIN LUTHER KING JR TOMB</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Martin Luther King Jr National Historic Site</w:t>
            </w:r>
          </w:p>
          <w:p w:rsidR="005A4BF4" w:rsidRDefault="002835AD">
            <w:pPr>
              <w:spacing w:before="1" w:after="1"/>
            </w:pPr>
            <w:r>
              <w:rPr>
                <w:sz w:val="24"/>
                <w:szCs w:val="24"/>
              </w:rPr>
              <w:t>449 Auburn Avenue North East</w:t>
            </w:r>
          </w:p>
          <w:p w:rsidR="005A4BF4" w:rsidRDefault="002835AD">
            <w:pPr>
              <w:spacing w:before="1" w:after="1"/>
            </w:pPr>
            <w:r>
              <w:rPr>
                <w:sz w:val="24"/>
                <w:szCs w:val="24"/>
              </w:rPr>
              <w:t>ATLANTA</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+1 404 526 8900</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www.thekingcenter.org</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King Center : ouvert tous les jours de 9h à 17h, 18h en été. Fermé pour Tanksgiving, Noël et la veille de Noël, Nouvel An. Entrée libre. Bassin et tombe de Martin Luther Kin</w:t>
            </w:r>
            <w:r>
              <w:rPr>
                <w:i/>
                <w:iCs/>
                <w:sz w:val="24"/>
                <w:szCs w:val="24"/>
              </w:rPr>
              <w:t>g : accès libre 24h/24.</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The King Center (de son appellation complète Martin Luther King, Jr. Center for Nonviolent Social Change) a été fondé en 1968 par Coretta Scott King, l’épouse de Martin Luther King. La mission de ce centre est de promouvoir et d’en</w:t>
            </w:r>
            <w:r>
              <w:rPr>
                <w:sz w:val="24"/>
                <w:szCs w:val="24"/>
              </w:rPr>
              <w:t>tretenir la philosophie et les méthodes de non-violence que voulait appliquer Martin Luther King.</w:t>
            </w:r>
          </w:p>
          <w:p w:rsidR="005A4BF4" w:rsidRDefault="002835AD">
            <w:pPr>
              <w:spacing w:before="1" w:after="1"/>
              <w:jc w:val="both"/>
            </w:pPr>
            <w:r>
              <w:rPr>
                <w:sz w:val="24"/>
                <w:szCs w:val="24"/>
              </w:rPr>
              <w:t xml:space="preserve">Le bâtiment ouvert au public abrite le Freedom Hall, qui comprend le Grand Foyer, avec des expositions réparties sur deux niveaux, une salle de conférence/autitorium et une boutique. C'est au Freedom Hall que vous pourrez vous inscrire pour la visite </w:t>
            </w:r>
            <w:r>
              <w:rPr>
                <w:sz w:val="24"/>
                <w:szCs w:val="24"/>
              </w:rPr>
              <w:lastRenderedPageBreak/>
              <w:t>guidé</w:t>
            </w:r>
            <w:r>
              <w:rPr>
                <w:sz w:val="24"/>
                <w:szCs w:val="24"/>
              </w:rPr>
              <w:t>e de la maison natale de Martin Luther King (Dr. King's Birth Home).</w:t>
            </w:r>
          </w:p>
          <w:p w:rsidR="005A4BF4" w:rsidRDefault="002835AD">
            <w:pPr>
              <w:spacing w:before="1" w:after="1"/>
              <w:jc w:val="both"/>
            </w:pPr>
            <w:r>
              <w:rPr>
                <w:sz w:val="24"/>
                <w:szCs w:val="24"/>
              </w:rPr>
              <w:t xml:space="preserve">A l’arrière du King Center on atteint la Reflecting Pool, un immense bassin en plein air à l’extrémité duquel se trouvent, hors de l'eau, les tombes de Martin Luther King et de sa femme, </w:t>
            </w:r>
            <w:r>
              <w:rPr>
                <w:sz w:val="24"/>
                <w:szCs w:val="24"/>
              </w:rPr>
              <w:t>décédée en 2006. Face aux sépultures, la flamme éternelle (The Eternal Flame) brûle constamment et symbolise le rêve de Martin Luther King pour un monde de justice, de paix et d'égalité. On peut suivre le bassin sur sa longueur en emprunta une galerie semi</w:t>
            </w:r>
            <w:r>
              <w:rPr>
                <w:sz w:val="24"/>
                <w:szCs w:val="24"/>
              </w:rPr>
              <w:t>-couverte, The Freedom Gallery. Les jets d’eau qui jaillissent du bassin à l’opposé des tombes constituent la Dr. Martin Luther King Jr, Fountain.</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ATLANTA CYCLORAMA &amp;AMP; CIVIL WAR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Grant Park</w:t>
            </w:r>
          </w:p>
          <w:p w:rsidR="005A4BF4" w:rsidRDefault="002835AD">
            <w:pPr>
              <w:spacing w:before="1" w:after="1"/>
            </w:pPr>
            <w:r>
              <w:rPr>
                <w:sz w:val="24"/>
                <w:szCs w:val="24"/>
              </w:rPr>
              <w:t>800 Cherokee Avenue South East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Bâtiment fermé en 2016 en attendant sa réouverture sur le site de l'Atlanta History Center, 130 West Paces Ferry Rd NW, Atlanta. Voire le site www.atlantahistorycenter.com/explore/destinations/atlanta-cyclorama</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musée sur la guerre de Sécession s'intére</w:t>
            </w:r>
            <w:r>
              <w:rPr>
                <w:sz w:val="24"/>
                <w:szCs w:val="24"/>
              </w:rPr>
              <w:t>sse tout particulièrement à la Bataille d'Atlanta, qui se déroula le 22 juillet 1864. On y trouve des objets, des armes, des uniformes, ainsi que des documents et des photographies datant du conflit. L'attraction majeure est l'Atlanta Cyclorama, une immens</w:t>
            </w:r>
            <w:r>
              <w:rPr>
                <w:sz w:val="24"/>
                <w:szCs w:val="24"/>
              </w:rPr>
              <w:t>e peinture cylindrique (12 mètres de haut et 109 mètres de long) qui défile devant les spectateurs accompagnée par un commentaire et un fond musical, et raconte la grande bataille d'Atlanta. Confectionné en 1886 par des artistes allemands, le cyclorama fut</w:t>
            </w:r>
            <w:r>
              <w:rPr>
                <w:sz w:val="24"/>
                <w:szCs w:val="24"/>
              </w:rPr>
              <w:t xml:space="preserve"> donné à la ville en 1898 par George V. Gress, un philanthrope local. Parmi les pièces exposées dans le musée, on ne manquera pas de s'attarder devant la locomotive « Texas », qui date de 1862.</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GRANT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753 Cherokee Avenue South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+1 404 521</w:t>
            </w:r>
            <w:r>
              <w:rPr>
                <w:sz w:val="24"/>
                <w:szCs w:val="24"/>
              </w:rPr>
              <w:t xml:space="preserve"> 0938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www.gpconservancy.org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info@gpconservancy.org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Au sud de l'Interstate 20.</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Accès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Il s'agit du plus ancien espace de verdure d'Atlanta. Créé en 1882, il occupe une superficie de 54 ha. et représente le 4ème plus grand parc de la ville. Il abrite le zoo d'Atlanta, qui a pour sa part été fondé en 1889.</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HISTORIC OAKLAND CEMETERY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248 Oa</w:t>
            </w:r>
            <w:r>
              <w:rPr>
                <w:sz w:val="24"/>
                <w:szCs w:val="24"/>
              </w:rPr>
              <w:t>kland Avenue South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+1 404 688 2107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www.oaklandcemetery.com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info@oaklandcemetery.com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lever du jour à la nuit. Entrée libre. Visitor Center &amp;</w:t>
            </w:r>
            <w:r>
              <w:rPr>
                <w:i/>
                <w:iCs/>
                <w:sz w:val="24"/>
                <w:szCs w:val="24"/>
              </w:rPr>
              <w:t xml:space="preserve"> Museum shop ouvert du lundi au vendredi de 9h à 17h, le samedi et le dimanche jusqu'à 20h (16h en hiver). Parking gratuit. Tours guidés les week-ends à partir de 10h : adulte 12 US$, senior 6 US$, enfant 6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Toute l'histoire d'Atlanta est représentée </w:t>
            </w:r>
            <w:r>
              <w:rPr>
                <w:sz w:val="24"/>
                <w:szCs w:val="24"/>
              </w:rPr>
              <w:t>ici, des tombes des soldats de la Civil War aux pionniers des droits civils en passant par les leaders de l'industrie. Tous les styles de monuments sont représentés : victorien, Greek Revival, gothique néo-classique, égyptien et exotiques. Plusieurs mausol</w:t>
            </w:r>
            <w:r>
              <w:rPr>
                <w:sz w:val="24"/>
                <w:szCs w:val="24"/>
              </w:rPr>
              <w:t>ées sont dotés de vitraux provenant de Tiffany Studios (New York) et des urnes de bronze de près de 2 m de haut ont été coulées par la célèbre Gorham Manufacturing Company de New York. Parmi les sépultures à ne pas manquer : celle de Margaret Mitchell (190</w:t>
            </w:r>
            <w:r>
              <w:rPr>
                <w:sz w:val="24"/>
                <w:szCs w:val="24"/>
              </w:rPr>
              <w:t>0-1949), auteur d'Autant en emporte le Vent et le Monument à l'honneur des Confédérés morts et inconnus représenté par un superbe lion de pierre.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ZOO ATLANTA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Grant Park</w:t>
            </w:r>
          </w:p>
          <w:p w:rsidR="005A4BF4" w:rsidRDefault="002835AD">
            <w:pPr>
              <w:spacing w:before="1" w:after="1"/>
            </w:pPr>
            <w:r>
              <w:rPr>
                <w:sz w:val="24"/>
                <w:szCs w:val="24"/>
              </w:rPr>
              <w:t>800 Cherokee Avenue South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+1 404 624 5600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www.zooatlanta.org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guestexperience@zooatlanta.org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9h30 à 17h30 (18h30 le samedi et le dimanche en été). Adulte 25,99 US$, senior 21,99 US$, enfant (3-11 ans) 17,99 US$. Réduction pour les achats de billets en ligne. Parking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Niché dans le p</w:t>
            </w:r>
            <w:r>
              <w:rPr>
                <w:sz w:val="24"/>
                <w:szCs w:val="24"/>
              </w:rPr>
              <w:t xml:space="preserve">lus ancien parc d'Atlanta, un zoo assez bien aménagé qui regroupe toutes les espèces animales. Entre girafes, lion et tigre de Sumatra, voici l'occasion de voir l'alligator américain. Parmi les plus récents arrivants, deux pandas et un rhinocéros noir nés </w:t>
            </w:r>
            <w:r>
              <w:rPr>
                <w:sz w:val="24"/>
                <w:szCs w:val="24"/>
              </w:rPr>
              <w:t>en 2013.</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L’est et Decatur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FERNBANK MUSEUM OF NATURAL HISTORY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767 Clifton Road North East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+1 404 929 6300 - +1 404 929 6400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www.fernbankmuseum.org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Museum ouvert du lundi au samedi de 10h à 17h, le dimanche de midi à 17h. Adulte 18 US$, senior 17 US$, enfant (3-12 ans) 16 US$ ; IMAX voir programmation sur le site Internet : adulte 13 US$, senior 12 US$, enfant (3-12 ans) 11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Un superbe musée d'Hi</w:t>
            </w:r>
            <w:r>
              <w:rPr>
                <w:sz w:val="24"/>
                <w:szCs w:val="24"/>
              </w:rPr>
              <w:t xml:space="preserve">stoire naturelle qui revient sur l'ère des dinosaures et l'histoire géologique de la Géorgie. Toujours une bonne idée pour les enfants qui raffolent des dinosaures. Alors que les séances du cinéma IMAX s'adressent à tous, les adultes pourrons profiter les </w:t>
            </w:r>
            <w:r>
              <w:rPr>
                <w:sz w:val="24"/>
                <w:szCs w:val="24"/>
              </w:rPr>
              <w:t xml:space="preserve">vendredis de la soirée « Martinis &amp; IMAX ». On s'y fera un plaisir </w:t>
            </w:r>
            <w:r>
              <w:rPr>
                <w:sz w:val="24"/>
                <w:szCs w:val="24"/>
              </w:rPr>
              <w:lastRenderedPageBreak/>
              <w:t>de leur servir un cocktails avant la séance.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JIMMY CARTER PRESIDENTIAL LIBRARY &amp;AMP;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441 Freedom Parkway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+1 404 865 7100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www.jimmycarterlibrary.gov</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carter_events@nara.gov</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Musée ouvert du lundi au samedi de 9h à 16h45, le dimanche de midi à 16h45. Adulte 8 US$, senior 6 US$. Gratuit pour les - de 16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Celui qui fut 39e président des Etats-Unis de 1977 à 1981 est né à Plains, en Géorgie (220 km au sud d'Atlanta). Ardent</w:t>
            </w:r>
            <w:r>
              <w:rPr>
                <w:sz w:val="24"/>
                <w:szCs w:val="24"/>
              </w:rPr>
              <w:t xml:space="preserve"> défenseur des droits de l'homme, il a obtenu le prix Nobel de la paix en 2002 en récompense de ses « efforts pour résoudre les conflits internationaux par des solutions pacifiques, pour faire progresser la démocratie et les Droits de l'homme ». Le Museum </w:t>
            </w:r>
            <w:r>
              <w:rPr>
                <w:sz w:val="24"/>
                <w:szCs w:val="24"/>
              </w:rPr>
              <w:t>de cette bibliothèque lui rend hommage et présente un référentiel de documents, notes et correspondances rédigés par Jimmy Carter alors qu'il était en poste à la Maison Blanche, ainsi que des milliers de photographies, et des centaines d'heures d'enregistr</w:t>
            </w:r>
            <w:r>
              <w:rPr>
                <w:sz w:val="24"/>
                <w:szCs w:val="24"/>
              </w:rPr>
              <w:t>ements audio et vidéo.</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Balades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Itinéraire 1</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Itinéraire 2</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Itinéraire 3</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Itinéraire 4</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Itinéraire 5</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Parmi les endroits à visiter pour le shopping, Underground Atlanta, Decatur Square et Atlantic Station sont à privilégier. Les deux premiers se trouvent dans Downtown et à proximité. Atlantic Station est situé à nord-ouest de Midtown.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 plan[[Bons plan</w:t>
            </w:r>
            <w:r>
              <w:rPr>
                <w:b/>
                <w:color w:val="FFFFFF"/>
                <w:sz w:val="28"/>
                <w:szCs w:val="28"/>
              </w:rPr>
              <w: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Downtown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Artisanat – Déco – Maison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Beauté –  Bien 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Bijouterie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 plan[[Bons plans]]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Cadeaux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Centres commerciaux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Galerie d'Art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Librairie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 xml:space="preserve">Marchés </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Mode – Sport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Multimédia – Image – 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Musique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Panier gourmand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Autres adresses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Midtown et Atlantic Station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Artisanat – Déco – Maison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Beauté –  Bien 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Bijouterie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 plan[[Bons plans]]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Cadeaux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Centres commerciaux</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ATLANTIC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1380 Atlantic Drive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+1 404 733 1221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www.atlanticstation.com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info@atlanticstation.com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Navette gratuite tous les jours de 5h à 1h du matin, entre la 17th Street et la Arts Center Marta station.</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Atlantic Station est née en 2005 sur les friches d'u</w:t>
            </w:r>
            <w:r>
              <w:rPr>
                <w:sz w:val="24"/>
                <w:szCs w:val="24"/>
              </w:rPr>
              <w:t>ne ancienne aciérie. Ce quartier qui se veut une ville dans la ville, est composé d'immeubles de bureaux et d'habitations et, surtout, d'un immense centre commercial et de plusieurs rues piétonnes réunis autour d'une place principale. De nombreuses boutiqu</w:t>
            </w:r>
            <w:r>
              <w:rPr>
                <w:sz w:val="24"/>
                <w:szCs w:val="24"/>
              </w:rPr>
              <w:t>es et restaurants y sont à découvrir.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Galerie d'Art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Librairie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 xml:space="preserve">Marchés </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Mode – Sport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Multimédia – Image – 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Musique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Panier gourmand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Autres adresses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Sweet Auburn et Grant Park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Artisanat – Déco – Maison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Beauté –  Bien 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Bijouterie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 plan[[Bons plans]]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Cadeaux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Centres commerciaux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Galerie d'Art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Librairie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 xml:space="preserve">Marchés </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Mode – Sport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Multimédia – Image – 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Musique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Panier gourmand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Autres adresses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L’est et Decatur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Artisanat – Déco – Maison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Beauté –  Bien 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Bijouterie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 plan[[Bons plans]]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Cadeaux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Centres commerciaux</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Galerie d'Art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Librairie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 xml:space="preserve">Marchés </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Mode – Sport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Multimédia – Image – 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Musique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Panier gourmand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Autres adresses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PORSCHE EXPERIENCE CENTER - ATLANTA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 xml:space="preserve"> One Porsche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+1 888 204 7474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www.porschedriving.com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PECATLinfo@porsche.us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7 miles au sud de Downtown, près de l'aéroport international.</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Quelques exemples de tarifs (90 minutes) : 718 Boxer 300 US$, E- Performance, 911 Carrera, Panamera, Cayman GTS... 450 US$, Mid vs Rear Engine 550 US$, 911 Turbo vs 911 GT3 850 US$, Master The Manual 600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En 2015, Porsche a ouvert deux Experience Cent</w:t>
            </w:r>
            <w:r>
              <w:rPr>
                <w:sz w:val="24"/>
                <w:szCs w:val="24"/>
              </w:rPr>
              <w:t>er à Atlanta et à Los Angeles. Chaque centre dispose d'une piste d'essai sur laquelle les conducteurs novices ou professionnels peuvent venir pilote le bolide de leur choix, accompagné d'un moniteur dont le rôle est de les perfectionner dans leur conduite.</w:t>
            </w:r>
            <w:r>
              <w:rPr>
                <w:sz w:val="24"/>
                <w:szCs w:val="24"/>
              </w:rPr>
              <w:t xml:space="preserve"> La formation dure 90 minutes. 90 minutes de vitesse, de sensations et de sourires...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Les environs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STONE MOUNTAIN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Stone Mountain est une petite localité situé à 16 miles à l'est d'Atlanta. L’endroit est éminemment touristique pour la montagne de granite qui s'y trouve et pour le parc naturel et de loisirs aménagé à ses pieds.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STONE MOUNTAIN PARK – CONFEDERATE MEMORIAL CARVING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Stone Mountain Park</w:t>
            </w:r>
          </w:p>
          <w:p w:rsidR="005A4BF4" w:rsidRDefault="002835AD">
            <w:pPr>
              <w:spacing w:before="1" w:after="1"/>
            </w:pPr>
            <w:r>
              <w:rPr>
                <w:sz w:val="24"/>
                <w:szCs w:val="24"/>
              </w:rPr>
              <w:t>1000 Robert E. Lee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+1 770 498 5690 - +1 800 401 2407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www.stonemountainpark.com stonemountainpark.org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Accès par Highway 78, à 16 miles à l'est d'Atlanta-Downtown.</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Parc ouvert tous les jours de 5h à minuit. Entrée du parc (hors attractions) : 15 US$ par véhicule. Billet d'accès aux attractions à partir de 25,95 US$ + taxes par adulte/enfant (Adventure Pass</w:t>
            </w:r>
            <w:r>
              <w:rPr>
                <w:i/>
                <w:iCs/>
                <w:sz w:val="24"/>
                <w:szCs w:val="24"/>
              </w:rPr>
              <w: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Stone Mountain est une montagne de granite située à Stone Mountain Park, un immense parc naturel et de loisirs situé à environ 30 km à l'est du centre-ville d'Atlanta. Elle mesure plus de 8 kilomètres de circonférence et son sommet culmine à 251,50 mèt</w:t>
            </w:r>
            <w:r>
              <w:rPr>
                <w:sz w:val="24"/>
                <w:szCs w:val="24"/>
              </w:rPr>
              <w:t>res au-dessus de la plaine. Elle est principalement connue pour son immense bas-relief logé sur sa face nord, et qui représente trois grands héros sudistes de la guerre de Sécession : le président des Etats confédérés Jefferson Davis, et les généraux Thoma</w:t>
            </w:r>
            <w:r>
              <w:rPr>
                <w:sz w:val="24"/>
                <w:szCs w:val="24"/>
              </w:rPr>
              <w:t>s Jonathan Jackson (dit Stonewall) et Robert E. Lee. Commencée en 1916, l’œuvre ne fut terminée qu’en 1972, après que trois artistes se sont succédé pour sa réalisation. Située à environ 120 mètres du sol, elle mesure 30 mètres de haut et 60 mètres de larg</w:t>
            </w:r>
            <w:r>
              <w:rPr>
                <w:sz w:val="24"/>
                <w:szCs w:val="24"/>
              </w:rPr>
              <w:t>e. C'est la plus grande œuvre de ce genre au monde.</w:t>
            </w:r>
          </w:p>
          <w:p w:rsidR="005A4BF4" w:rsidRDefault="002835AD">
            <w:pPr>
              <w:spacing w:before="1" w:after="1"/>
              <w:jc w:val="both"/>
            </w:pPr>
            <w:r>
              <w:rPr>
                <w:sz w:val="24"/>
                <w:szCs w:val="24"/>
              </w:rPr>
              <w:t>On trouve dans le Stone Mountain Park des attractions, des restaurants ainsi qu'une télécabine pour rejoindre le haut du rocher. En été, un show au laser illumine l’impressionnant chef-d’œuvre. Un terrain</w:t>
            </w:r>
            <w:r>
              <w:rPr>
                <w:sz w:val="24"/>
                <w:szCs w:val="24"/>
              </w:rPr>
              <w:t xml:space="preserve"> de camping se situe en bordure du lac et de nombreux hôtels sont disponibles dans et en périphérie du parc.</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ATHENS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Athens est une ville universitaire qui se situe dans la partie nord-est de l'Etat, à 70 miles d’Atlanta. Elle forme avec le comté de Clarke auquel elle est liée une agglomération de 115 400 habitants, ce qui fait d'elle la sixième plus grande vil</w:t>
            </w:r>
            <w:r>
              <w:rPr>
                <w:sz w:val="24"/>
                <w:szCs w:val="24"/>
              </w:rPr>
              <w:t xml:space="preserve">le de </w:t>
            </w:r>
            <w:r>
              <w:rPr>
                <w:sz w:val="24"/>
                <w:szCs w:val="24"/>
              </w:rPr>
              <w:lastRenderedPageBreak/>
              <w:t>Géorgie. L’Université de Géorgie, qui occupe une grande partie de la ville, est directement responsable de sa croissance. Très animée du fait de son importante population estudiantine, la ville doit également son dynamisme au football (avec l’une des</w:t>
            </w:r>
            <w:r>
              <w:rPr>
                <w:sz w:val="24"/>
                <w:szCs w:val="24"/>
              </w:rPr>
              <w:t xml:space="preserve"> meilleures équipes universitaire des Etats-Unis, les Georgia Bulldogs) et à la musique. Athens est la ville de naissance des célèbres groupes musicaux R.E.M et B-52’s et perpétue sa tradition musicale avec un nombre incalculable de lieux consacrés à la mu</w:t>
            </w:r>
            <w:r>
              <w:rPr>
                <w:sz w:val="24"/>
                <w:szCs w:val="24"/>
              </w:rPr>
              <w:t>sique et aux concerts. La principale manifestation de la ville est Athfest, qui réunit en juin de chaque année près de 200 groupes et des milliers de spectateurs. La mascotte de la ville est le Bulldog.</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Balade dans le vieux Sud et la période Antebellum</w:t>
            </w:r>
          </w:p>
        </w:tc>
      </w:tr>
      <w:tr w:rsidR="005A4BF4">
        <w:tblPrEx>
          <w:tblCellMar>
            <w:top w:w="0" w:type="dxa"/>
            <w:bottom w:w="0" w:type="dxa"/>
          </w:tblCellMar>
        </w:tblPrEx>
        <w:tc>
          <w:tcPr>
            <w:tcW w:w="16959" w:type="dxa"/>
            <w:shd w:val="clear" w:color="auto" w:fill="FFDB95"/>
          </w:tcPr>
          <w:p w:rsidR="005A4BF4" w:rsidRDefault="005A4BF4">
            <w:pPr>
              <w:spacing w:before="1" w:after="1"/>
              <w:jc w:val="both"/>
            </w:pP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GEORGIA'S ANTEBELLUM TRAIL</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ATHENS</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www.antebellumtrail.org</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simmonsmbonnie@gmail.com</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Le Georgia's Antebellum Trail est un parcours de 100 miles (160 km) à travers sept villes qui ont échappé à la destruction lors de la Marche vers la mer menée par le général Sherman, au cours de la guerre de Sécession. Tous ces lieux ont conservé de nombre</w:t>
            </w:r>
            <w:r>
              <w:rPr>
                <w:sz w:val="24"/>
                <w:szCs w:val="24"/>
              </w:rPr>
              <w:t xml:space="preserve">uses demeures et propriétés à l'architecture Antebellum (en latin : avant la guerre) et au charme indéniable. Du nord au sud, ces villes sont Athens, Watkinsville, Madison, Eatonton, Midgeville, Gray/The Old Clinton Historic District et Macon. La route US </w:t>
            </w:r>
            <w:r>
              <w:rPr>
                <w:sz w:val="24"/>
                <w:szCs w:val="24"/>
              </w:rPr>
              <w:t>129, à l'est d'Atlanta, est le fil guide de ce parcours. N'hésitez par à télécharger la brochure du Trail sur le site Internet.</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ATHENS CONVENTION &amp;</w:t>
            </w:r>
            <w:r>
              <w:rPr>
                <w:b/>
                <w:sz w:val="30"/>
                <w:szCs w:val="30"/>
              </w:rPr>
              <w:t>AMP; VISITORS BUREAU</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300 North Thomas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Tél. +1 706 357 4430 - +1 800 653 0603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www.visitathensga.com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tourinfo@visitathensga.com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8h30 à 17h.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ATHENS WELCOME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Church-Waddel-Brumby House</w:t>
            </w:r>
          </w:p>
          <w:p w:rsidR="005A4BF4" w:rsidRDefault="002835AD">
            <w:pPr>
              <w:spacing w:before="1" w:after="1"/>
            </w:pPr>
            <w:r>
              <w:rPr>
                <w:sz w:val="24"/>
                <w:szCs w:val="24"/>
              </w:rPr>
              <w:t>280 East Dougherty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+1 706 353 1820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athenswelcomecenter.com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athenswc@negia.net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 le dimanche de midi à 17h.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Installé dans un des plus remarquables bâtiments de la ville, la Church-Waddel-Brumby House (1</w:t>
            </w:r>
            <w:r>
              <w:rPr>
                <w:sz w:val="24"/>
                <w:szCs w:val="24"/>
              </w:rPr>
              <w:t>820), le Welcome Center fournit toute les indications utiles sur Athens et propose également des tours guidés de la ville et de ses parties historiques, du campus universitaire et des environs.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UNIVERSITY OF GEORGIA VISITORS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Four Towers Building</w:t>
            </w:r>
          </w:p>
          <w:p w:rsidR="005A4BF4" w:rsidRDefault="002835AD">
            <w:pPr>
              <w:spacing w:before="1" w:after="1"/>
            </w:pPr>
            <w:r>
              <w:rPr>
                <w:sz w:val="24"/>
                <w:szCs w:val="24"/>
              </w:rPr>
              <w:t>405 College Station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+1 706 542 0842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visit.uga.edu</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visituga@uga.edu</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Dans la partie sud-est du campus.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8h à 17h, le samedi (selon certaines dates) de 9h30 à 15h.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Visitors Center de l'université s'adresse aussi bien aux étudiants qu'aux visiteurs du campus. L'équipe d'accueil propose des visites guidées de l'université.</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Athens est partagé en deux grandes parties qu'il vous faudra visiter : Downtown et le campus de l'université. L'axe principal délimitant ces deux parties est Broad Street. A l'angle de Broad Street et C</w:t>
            </w:r>
            <w:r>
              <w:rPr>
                <w:sz w:val="24"/>
                <w:szCs w:val="24"/>
              </w:rPr>
              <w:t>ollege Street, on trouve l'arche de l'université : un simple portail à l'entrée du campus nord et de ses larges espaces verts.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ville dispose de nombreux hébergements. Ceux proches de Downtown sont les plus intéressants. Attention aux jours de matchs des Bulldogs : l'offre diminue et les tarifs explosent !</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GRADUATE ATHENS</w:t>
            </w:r>
            <w:r>
              <w:rPr>
                <w:b/>
                <w:sz w:val="30"/>
                <w:szCs w:val="30"/>
              </w:rPr>
              <w:t xml:space="preserve"> </w:t>
            </w:r>
            <w:r>
              <w:rPr>
                <w:noProof/>
              </w:rPr>
              <w:drawing>
                <wp:inline distT="0" distB="0" distL="0" distR="0">
                  <wp:extent cx="295275"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295 East Dougherty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+1 706 549 7020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graduateathens.com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info@graduateathens.com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179 US$, hors promotions. Wi-fi gratuit. Les tarifs peuvent varier considérablement à la hausse lors des jours de match de l'équipe de football locale.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On ne peut être que satisfait de l'accueil que réserve ce très bel hôtel à q</w:t>
            </w:r>
            <w:r>
              <w:rPr>
                <w:sz w:val="24"/>
                <w:szCs w:val="24"/>
              </w:rPr>
              <w:t>uelques centaines de mètre seulement du centre-ville. Outre ses 122 chambres très confortables réparties sur deux niveaux, cette ancienne fonderie superbement réaménagée dispose, entre autres, d'un restaurant, d'un café, d'un Fitness Center et d'un spa. De</w:t>
            </w:r>
            <w:r>
              <w:rPr>
                <w:sz w:val="24"/>
                <w:szCs w:val="24"/>
              </w:rPr>
              <w:t xml:space="preserve"> nombreux événements, dont certains musicaux, y sont régulièrement organisés.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HOTEL INDIGO </w:t>
            </w:r>
            <w:r>
              <w:rPr>
                <w:noProof/>
              </w:rPr>
              <w:drawing>
                <wp:inline distT="0" distB="0" distL="0" distR="0">
                  <wp:extent cx="295275"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500 College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+1 706 546 0430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www.indigoathens.com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info@indigoathens.com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177 US$, hors promotions. Wi-fi gratuit. Les tarifs peuvent varier considérablement à la hausse lors des jours de match de l'équipe de football locale.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Avec un extérieur très moderne et une décoration des chambres aux couleurs é</w:t>
            </w:r>
            <w:r>
              <w:rPr>
                <w:sz w:val="24"/>
                <w:szCs w:val="24"/>
              </w:rPr>
              <w:t xml:space="preserve">clatantes, l'Hotel Indigo nous entraîne bien loin de la période Antebellum. Il reste que ses 130 chambres irréprochables, son confort général et son implantation proche de Downtown en font un lieu extrêmement agréable et intéressant pour séjourner dans la </w:t>
            </w:r>
            <w:r>
              <w:rPr>
                <w:sz w:val="24"/>
                <w:szCs w:val="24"/>
              </w:rPr>
              <w:t>ville. Restaurant, salle de fitness, spa, Business Center.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Avec une soixantaine de restaurants répartis essentiellement dans Downtown, il n'est pas difficile de trouver où se restaurer à Athens. Du fait de la population essentiellement estudiantine, les tarifs sont toujours très abordables.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ROOFTOP RESTAURANT </w:t>
            </w:r>
            <w:r>
              <w:rPr>
                <w:noProof/>
              </w:rPr>
              <w:drawing>
                <wp:inline distT="0" distB="0" distL="0" distR="0">
                  <wp:extent cx="19050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sz w:val="30"/>
                <w:szCs w:val="30"/>
              </w:rPr>
              <w:t xml:space="preserve"> </w:t>
            </w:r>
            <w:r>
              <w:rPr>
                <w:noProof/>
              </w:rPr>
              <w:drawing>
                <wp:inline distT="0" distB="0" distL="0" distR="0">
                  <wp:extent cx="295275" cy="152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Georgia Theatre</w:t>
            </w:r>
          </w:p>
          <w:p w:rsidR="005A4BF4" w:rsidRDefault="002835AD">
            <w:pPr>
              <w:spacing w:before="1" w:after="1"/>
            </w:pPr>
            <w:r>
              <w:rPr>
                <w:sz w:val="24"/>
                <w:szCs w:val="24"/>
              </w:rPr>
              <w:t>215 North Lumpkin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+1 706 850 7670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www.georgiatheatre.com/rooftop</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info@georgiatheatre.com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11h30 à 23h (bar ouvert jusqu'à 2h).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restaurant en terrasse du Georgia Theatre propose des plats simples de type burgers, salades, tacos... mais avec une vue particulièrement belle sur la ville et a</w:t>
            </w:r>
            <w:r>
              <w:rPr>
                <w:sz w:val="24"/>
                <w:szCs w:val="24"/>
              </w:rPr>
              <w:t>u sommet d'une place musicale mythique. Deux bonnes raisons de s'y rendre, qu'il s'agisse d'un déjeuner, d'un dîner ou pour prendre un simple rafraîchissement.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Les bars et salles de spectacles sont nombreux à Athens. Pour les découvrir, n'hésitez pas à faire le tour de Downtown. En ce qui concerne les plus fameuses salles de concert, nous ne vous livrons ici que les plus connues.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40 WATT CLUB</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285 West Washington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+1 706 549 7871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www.40watt.com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velenavego@gmail.com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Ouverture en soirée uniquement. Voir programmation sur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40 Watt Club fait partie des salles de concert les plus emblématiques d’Athens. Sa capacité est de 500 places. Le club a accueilli au cours des 35 dernières années des groupes ou artistes comptant parmi les plus renommés : R.E.M, B-52’s, Nirvana, Snoop </w:t>
            </w:r>
            <w:r>
              <w:rPr>
                <w:sz w:val="24"/>
                <w:szCs w:val="24"/>
              </w:rPr>
              <w:t>Dogg, Iggy Pop, Patti Smith et bien d’autres.</w:t>
            </w:r>
          </w:p>
          <w:p w:rsidR="005A4BF4" w:rsidRDefault="002835AD">
            <w:pPr>
              <w:spacing w:before="1" w:after="1"/>
              <w:jc w:val="both"/>
            </w:pPr>
            <w:r>
              <w:rPr>
                <w:sz w:val="24"/>
                <w:szCs w:val="24"/>
              </w:rPr>
              <w:t xml:space="preserve">A l'origine du nom, un surnom donné en 1979 par le batteur du groupe Pylon, natif d’Athens, au lieu qui servait alors de répétition au groupe. Après cinq déménagements et un succès toujours grandissant, ce qui </w:t>
            </w:r>
            <w:r>
              <w:rPr>
                <w:sz w:val="24"/>
                <w:szCs w:val="24"/>
              </w:rPr>
              <w:t>était devenu le 40 Watt Club s’est finalement installé ici en 1991.</w:t>
            </w:r>
          </w:p>
          <w:p w:rsidR="005A4BF4" w:rsidRDefault="002835AD">
            <w:pPr>
              <w:spacing w:before="1" w:after="1"/>
              <w:jc w:val="both"/>
            </w:pPr>
            <w:r>
              <w:rPr>
                <w:sz w:val="24"/>
                <w:szCs w:val="24"/>
              </w:rPr>
              <w:t>Tous les spectacles ont lieu debout. Les quelques sièges à l'arrière de la salle sont occupés suivant la règle « premier arrivé, premier servi ».</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CLASSIC CENTER THEATRE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300 North Thomas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+1 706 208 0900 - +1 800 918 6393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classiccenter.com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Cette immense salle de spectacles de 2 053 sièges est réservée aux grandes </w:t>
            </w:r>
            <w:r>
              <w:rPr>
                <w:sz w:val="24"/>
                <w:szCs w:val="24"/>
              </w:rPr>
              <w:lastRenderedPageBreak/>
              <w:t>comédies musicales et aux spectacles d'envergure except</w:t>
            </w:r>
            <w:r>
              <w:rPr>
                <w:sz w:val="24"/>
                <w:szCs w:val="24"/>
              </w:rPr>
              <w:t>ionnelle. Le Athens Symphony, l'orchestre symphonique de la ville, s'y produit régulièrement. De 2004 à 2010, le Robert Osborne Film Festival s'y tenait chaque année.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GEORGIA THEATRE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215 North Lumpkin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+1 706 850 7670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www.georgiatheatre.com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 Restaurant The Rooftop ouvert du lundi au samedi de 11h30 à 23h (bar jusqu'à 2h).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façade Art déco qui existe aujourd'hui est le produit de vastes rénovations entreprises en 1935. Le bâtim</w:t>
            </w:r>
            <w:r>
              <w:rPr>
                <w:sz w:val="24"/>
                <w:szCs w:val="24"/>
              </w:rPr>
              <w:t>ent d'origine a été construit par la YMCA en 1889, il fut plus tard occupé partiellement par le Majestic Hotel et l'Elite Theatre (de 1918-1924), puis racheté par la loge des Franc-Maçons qui le transforma en temple maçonnique. Dans les années 1960, il fut</w:t>
            </w:r>
            <w:r>
              <w:rPr>
                <w:sz w:val="24"/>
                <w:szCs w:val="24"/>
              </w:rPr>
              <w:t xml:space="preserve"> utilisé par l'United Methodist Church avant d'être racheté par l'United Theatre Entrepises Inc en 1967, qui le transforma en Georgia Theatre. Ce n'est qu'en 1977 que le lieu devient également salle de concert. Il connaîtra par la suite diverses fermetures</w:t>
            </w:r>
            <w:r>
              <w:rPr>
                <w:sz w:val="24"/>
                <w:szCs w:val="24"/>
              </w:rPr>
              <w:t xml:space="preserve">/réouvertures, ainsi qu'un incendie en 2009 qui occasionnera deux années de remise en état. Depuis 1978 et le premier concert de Sea Level, David Alan Coe, B52's, Police, R.E.M font partie des artistes et groupes célèbres qui s'y sont produits. Le Georgia </w:t>
            </w:r>
            <w:r>
              <w:rPr>
                <w:sz w:val="24"/>
                <w:szCs w:val="24"/>
              </w:rPr>
              <w:t>Theatre est aujourd'hui l'une des principales salles de concert d'Athens. Au dernier étage, en terrasse, on peut boire un rafraîchissement ou déjeuner au Rooftop, avec une magnifique vue sur la ville.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MORTON THEATRE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195 West Washington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+1 706 613 3770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www.mortontheatre.com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Morton Theatre est le plus ancien théâtre de music-hall afro-américain construit et exploité aux Etats-Unis. Ouvert en 1910, il est inscrit au National Register of Hi</w:t>
            </w:r>
            <w:r>
              <w:rPr>
                <w:sz w:val="24"/>
                <w:szCs w:val="24"/>
              </w:rPr>
              <w:t xml:space="preserve">storic Places. Il a accueilli les premiers concerts d'artistes noirs célèbres tels que le pianiste classique Alice Carter Simmons, le duo d'humoristes Butterbeans and Susie (1895-1967/1896-1963), les bluesmen Blind Willie McTell (1898-1959), Curley Weaver </w:t>
            </w:r>
            <w:r>
              <w:rPr>
                <w:sz w:val="24"/>
                <w:szCs w:val="24"/>
              </w:rPr>
              <w:t>(1906-1962) et Roy Dunn (1922-1988). Le Morton Theatre a également connu l'aube du cinéma. Entièrement restauré, il propose et organise un large éventail de spectacles et d'événements divers : concerts, comédies musicales, pièces de théâtre, services relig</w:t>
            </w:r>
            <w:r>
              <w:rPr>
                <w:sz w:val="24"/>
                <w:szCs w:val="24"/>
              </w:rPr>
              <w:t>ieux, mariages et réceptions, lectures de poésie, remises de prix, conférences, concours...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Pour découvrir Downtown, commencez votre visite par The Church-Waddel-Brumby House (le Athens Welcome Center -1820), puis rendez-vous au Lyndon House Arts Center (l'extension de Ware-Lyndon House - 1845), ne manquez en redescendant vers le sud du centre-vi</w:t>
            </w:r>
            <w:r>
              <w:rPr>
                <w:sz w:val="24"/>
                <w:szCs w:val="24"/>
              </w:rPr>
              <w:t>lle le double canon (Double-Barreled Cannon) situé devant le City Hall, rejoignez alors le Morton Theatre, le Georgia Theatre et le 40 Watts Club. Prenez ensuite le temps d'aller voir deux autres bâtiments célèbres à l'ouest de la ville que sont Taylor-Gra</w:t>
            </w:r>
            <w:r>
              <w:rPr>
                <w:sz w:val="24"/>
                <w:szCs w:val="24"/>
              </w:rPr>
              <w:t>dy House (1844), et T.R.R. Cobb House (1852). Sur le retour, poursuivez votre visite de Downtown par celle du campus nord de l'université, après l'arche située sur East Broad Street.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CHURCH-WADDEL-BRUMBY HOUSE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 Welcome Center</w:t>
            </w:r>
          </w:p>
          <w:p w:rsidR="005A4BF4" w:rsidRDefault="002835AD">
            <w:pPr>
              <w:spacing w:before="1" w:after="1"/>
            </w:pPr>
            <w:r>
              <w:rPr>
                <w:sz w:val="24"/>
                <w:szCs w:val="24"/>
              </w:rPr>
              <w:t xml:space="preserve">280 East Dougherty </w:t>
            </w:r>
            <w:r>
              <w:rPr>
                <w:sz w:val="24"/>
                <w:szCs w:val="24"/>
              </w:rPr>
              <w:t>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+1 706 353 1820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www.athenswelcomecenter.com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athenswc@negia.net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 le dimanche de midi à 17h. Entrée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Cette belle maison a été construite en 1820 pour Alonzo Church, qui devint plus tard président de l'Université de Géorgie. Elle fut par la suite acquise par Le Dr. Moses Waddel, également président de l'université, qui vécut ici de 1820 à 1829. Puis, la ma</w:t>
            </w:r>
            <w:r>
              <w:rPr>
                <w:sz w:val="24"/>
                <w:szCs w:val="24"/>
              </w:rPr>
              <w:t>ison accueillit successivement les familles Harris, Hardeman, et Brumby, jusqu'au milieu des années 1960. Elle fut rachetée en 1966 par la Athens-Clarke Heritage Foundation qui la restaura et la transforma en 1972 en maison-musée et centre d'accueil des vi</w:t>
            </w:r>
            <w:r>
              <w:rPr>
                <w:sz w:val="24"/>
                <w:szCs w:val="24"/>
              </w:rPr>
              <w:t>siteurs. C'est la plus vieille maison d'Athens.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DOUBLE-BARRELED CANNON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 xml:space="preserve"> Hancock Street &amp; College Avenue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canon à double coup exposé devant le City Hall fait partie des curieuses inventions de la guerre de Sécession. Construit en 1863, ce canon était</w:t>
            </w:r>
            <w:r>
              <w:rPr>
                <w:sz w:val="24"/>
                <w:szCs w:val="24"/>
              </w:rPr>
              <w:t xml:space="preserve"> censé pouvoir envoyer simultanément sur l'ennemi deux boulets reliés par une chaîne. L'effet dévastateur de l'arme ne fut jamais atteint car dès les premiers essais, il s'avéra qu'il était impossible de coordonner les deux tirs.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LYNDON HOUSE ARTS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293 Hoyt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+1 706 613 3623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www.athensclarkecounty.com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 xml:space="preserve">Ouvert le mardi et jeudi de midi à 21h, le mercredi, vendredi et samedi de 9h à 17h. </w:t>
            </w:r>
            <w:r>
              <w:rPr>
                <w:i/>
                <w:iCs/>
                <w:sz w:val="24"/>
                <w:szCs w:val="24"/>
              </w:rPr>
              <w:lastRenderedPageBreak/>
              <w:t>A noter que le Art Center est fermé les samedis ou il y a match de football au stade de l'Université. Entrée libre (Art Center et Historic House).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lastRenderedPageBreak/>
              <w:t>Le site abrite deux ent</w:t>
            </w:r>
            <w:r>
              <w:rPr>
                <w:sz w:val="24"/>
                <w:szCs w:val="24"/>
              </w:rPr>
              <w:t>ités qui fonctionnent aux mêmes horaires :</w:t>
            </w:r>
          </w:p>
          <w:p w:rsidR="005A4BF4" w:rsidRDefault="002835AD">
            <w:pPr>
              <w:spacing w:before="1" w:after="1"/>
              <w:jc w:val="both"/>
            </w:pPr>
            <w:r>
              <w:br/>
            </w:r>
            <w:r>
              <w:rPr>
                <w:noProof/>
              </w:rPr>
              <w:drawing>
                <wp:inline distT="0" distB="0" distL="0" distR="0">
                  <wp:extent cx="38100" cy="857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Ware-Lyndon House. Bâtie en 1845 dans un style Greek Revival et avec une influence italienne, il s'agit de la dernière maison du XIXe siècle présente dans ce quartier nord de la ville. Elle a été construite par</w:t>
            </w:r>
            <w:r>
              <w:rPr>
                <w:sz w:val="24"/>
                <w:szCs w:val="24"/>
              </w:rPr>
              <w:t xml:space="preserve"> le Dr. Edward R. Ware sur une propriété qui s'étendait jusqu'aux rives de l’Oconee River. En 1880, peu après son rachat par le Dr. Edward Smith Lyndon, une grande partie des terrains a été vendue pour permettre le passage du chemin de fer. Inscrite au Nat</w:t>
            </w:r>
            <w:r>
              <w:rPr>
                <w:sz w:val="24"/>
                <w:szCs w:val="24"/>
              </w:rPr>
              <w:t>ional Register of Historic Places en 1976, Ware-Lyndon House est également monument historique depuis 1988. L'intérieur a été restauré et aménagé avec un mobilier d'époque. De nombreux panneaux d'information permettent de comprendre l'histoire de ses propr</w:t>
            </w:r>
            <w:r>
              <w:rPr>
                <w:sz w:val="24"/>
                <w:szCs w:val="24"/>
              </w:rPr>
              <w:t>iétaires successifs et de la ville.</w:t>
            </w:r>
          </w:p>
          <w:p w:rsidR="005A4BF4" w:rsidRDefault="002835AD">
            <w:pPr>
              <w:spacing w:before="1" w:after="1"/>
              <w:jc w:val="both"/>
            </w:pPr>
            <w:r>
              <w:br/>
            </w:r>
            <w:r>
              <w:rPr>
                <w:noProof/>
              </w:rPr>
              <w:drawing>
                <wp:inline distT="0" distB="0" distL="0" distR="0">
                  <wp:extent cx="38100" cy="857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Lyndon House Arts Center. Il s'agit du centre culturel de la ville. C'est une extension de la Ware-Lyndon House. On y trouve notamment une galerie d'art et une salle de spectacles. De nombreuses activités y sont organisées.</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TAYLOR-GRADY HOUSE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634 Pri</w:t>
            </w:r>
            <w:r>
              <w:rPr>
                <w:sz w:val="24"/>
                <w:szCs w:val="24"/>
              </w:rPr>
              <w:t>nce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+1 706 549 8688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www.taylorgradyhouse.com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athensjl@gmail.com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 xml:space="preserve">Visite simple. Le lundi, mercredi, vendredi de 9h à 15h, et le mercredi et jeudi de 11h30 à 15h30. Appel téléphonique préalable souhaité. 3 US$. </w:t>
            </w:r>
            <w:r>
              <w:rPr>
                <w:i/>
                <w:iCs/>
                <w:sz w:val="24"/>
                <w:szCs w:val="24"/>
              </w:rPr>
              <w:t>Visite guidée. Dans le cadre des visites guidées organisées par le Athens Welcome Center uniquement.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The Taylor-Grady House est une grande maison construite en 1844 dans le style Greek Revival. Elle fut d'abord la propriété de Robert Taylor (1787-1859), u</w:t>
            </w:r>
            <w:r>
              <w:rPr>
                <w:sz w:val="24"/>
                <w:szCs w:val="24"/>
              </w:rPr>
              <w:t>n riche planteur qui la fit construire comme maison de campagne avant de s'y installer définitivement. Plus tard, elle devint la propriété du grand journaliste et orateur Henry Woodfin Grady (1850-1889), qui participa activement à la réintégration de la Co</w:t>
            </w:r>
            <w:r>
              <w:rPr>
                <w:sz w:val="24"/>
                <w:szCs w:val="24"/>
              </w:rPr>
              <w:t>nfédération dans l'Union à l'issue de la guerre de Sécession. La superbe demeure changea par la suite plusieurs fois de mains avant d'être rachetée par la ville en 1966. Elle est remarquable pour ses intérieurs mais également pour sa façade d'un blanc imma</w:t>
            </w:r>
            <w:r>
              <w:rPr>
                <w:sz w:val="24"/>
                <w:szCs w:val="24"/>
              </w:rPr>
              <w:t>culé et la beauté de ces colonnes.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GEORGIA MUSEUM OF ART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Performing Arts Center - East Campus</w:t>
            </w:r>
          </w:p>
          <w:p w:rsidR="005A4BF4" w:rsidRDefault="002835AD">
            <w:pPr>
              <w:spacing w:before="1" w:after="1"/>
            </w:pPr>
            <w:r>
              <w:rPr>
                <w:sz w:val="24"/>
                <w:szCs w:val="24"/>
              </w:rPr>
              <w:t xml:space="preserve"> Carlton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+1 706 542 4662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georgiamuseum.org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le mardi, mercredi, vendredi et samedi de 10h à 17h ; le jeudi de 10h à 21h, le dimanche de 13h à 17h. Entrée gratuite.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lastRenderedPageBreak/>
              <w:t>Le Georgia Museum of Art est à la fois le musée national d'art de Géorgie et un musée universitaire sous l'égide de la Georgia U</w:t>
            </w:r>
            <w:r>
              <w:rPr>
                <w:sz w:val="24"/>
                <w:szCs w:val="24"/>
              </w:rPr>
              <w:t>niversity. Fondé en 1945, il occupe les lieux actuels (le Performing and Visual Arts Comples du campus est) depuis 1996. Sa dernière expansion a été terminée en 2011. Il abrite une collection permanente de plus de 8 000 œuvres d'art ainsi que plusieurs exp</w:t>
            </w:r>
            <w:r>
              <w:rPr>
                <w:sz w:val="24"/>
                <w:szCs w:val="24"/>
              </w:rPr>
              <w:t>ositions temporaires. La majorité des œuvres d'origine américaine ont été données par le philantrope Alfred Heber Holbrook. La visite du bâtiment se prolonge par celle du Jane and Harry Willson Sculpture Garden.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T.R.R. COBB HOUSE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175 Hill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 xml:space="preserve">Tél. </w:t>
            </w:r>
            <w:r>
              <w:rPr>
                <w:sz w:val="24"/>
                <w:szCs w:val="24"/>
              </w:rPr>
              <w:t>+1 706 369 3513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www.trrcobbhouse.org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info@trrcobbhouse.org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10h à 16h, sauf pendant les vacances scolaires. 2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Construite en 1852 dans le style Greec Revival, T.R.R. Cobb House est connue pour sa façade rose et blanche et ses ailes octogonales. Son premier propriétaire, Thomas Reade Rootes Cobb (1823-1862) fut un avocat et un homme politique brillant qui trouva la </w:t>
            </w:r>
            <w:r>
              <w:rPr>
                <w:sz w:val="24"/>
                <w:szCs w:val="24"/>
              </w:rPr>
              <w:t>mort comme officier confédéré à la bataille de Fredericksburg. Cette maison resta vacante pendant 20 ans avant d'être restaurée et ouverte au public en août 2007. Durant cette période (en 2005), et pour la petite histoire, T.R.R. Cobb House fut démontée et</w:t>
            </w:r>
            <w:r>
              <w:rPr>
                <w:sz w:val="24"/>
                <w:szCs w:val="24"/>
              </w:rPr>
              <w:t xml:space="preserve"> transférée à Stone Mountain Park, à 90 km de là, pour y être exposée. Le projet coûtant plus cher que prévu, la maison fut finalement retransportée jusqu'ici pour y être remontée.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UNIVERSITY OF GEORGIA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 xml:space="preserve"> East Broad Street &amp; College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athenswelcomecenter.com visit.uga.edu</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 partir de l'arche-portail de l'université (1850), sur le trottoir à l'angle de Broad Street et de College Avenue, dans Downtown, la promenade vous emmène à travers le Historic North Campus, où vous pourrez découvrir</w:t>
            </w:r>
            <w:r>
              <w:rPr>
                <w:sz w:val="24"/>
                <w:szCs w:val="24"/>
              </w:rPr>
              <w:t xml:space="preserve"> les plus vieux bâtiments de la Georgia University qui est la plus ancienne de l'Etat (1785) et a été construite avant la ville (1806). Les bâtiments les plus fameux sont la Greek Revival chapel (1832) et le Federal-style Demosthenian Hall (1824).</w:t>
            </w:r>
          </w:p>
          <w:p w:rsidR="005A4BF4" w:rsidRDefault="002835AD">
            <w:pPr>
              <w:spacing w:before="1" w:after="1"/>
              <w:jc w:val="both"/>
            </w:pPr>
            <w:r>
              <w:rPr>
                <w:sz w:val="24"/>
                <w:szCs w:val="24"/>
              </w:rPr>
              <w:t>Cette ba</w:t>
            </w:r>
            <w:r>
              <w:rPr>
                <w:sz w:val="24"/>
                <w:szCs w:val="24"/>
              </w:rPr>
              <w:t>lade peut également être faite guidée, sur demande au Athens Welcome Center, ou avec les guides de l'University of Georgia Welcome Center. Il s'agit alors d'un tour guidé en bus et à pied de 75 minutes. Les tracés des tours (autotour et guidé) sont télécha</w:t>
            </w:r>
            <w:r>
              <w:rPr>
                <w:sz w:val="24"/>
                <w:szCs w:val="24"/>
              </w:rPr>
              <w:t>rgeables sur le site www.visit.uga.edu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SANFORD STADIUM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East Campus</w:t>
            </w:r>
          </w:p>
          <w:p w:rsidR="005A4BF4" w:rsidRDefault="002835AD">
            <w:pPr>
              <w:spacing w:before="1" w:after="1"/>
            </w:pPr>
            <w:r>
              <w:rPr>
                <w:sz w:val="24"/>
                <w:szCs w:val="24"/>
              </w:rPr>
              <w:t>100 Sanford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+1 706 542 9036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gostanford.com www.georgiadogs.com/facilities/sanford-stadium.html</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Pour les fans de football américain, le lieu le plus important d'Athens est indéniablement le Stanford Stadium, le « home » des Bulldogs, l'équipe de football de la Georgia University qui se classe souvent parmi les meilleures de la nation. Le stade fut in</w:t>
            </w:r>
            <w:r>
              <w:rPr>
                <w:sz w:val="24"/>
                <w:szCs w:val="24"/>
              </w:rPr>
              <w:t>auguré en 1929 avec un match mémorable contre Yale et devant 30 000 supporters (15-0 pour les Bulldogs). Dans les décennies qui ont suivi, le stade a vu un certain nombre d'extensions et de rénovations, portant sa capacité d'accueil actuelle à plus de 92 7</w:t>
            </w:r>
            <w:r>
              <w:rPr>
                <w:sz w:val="24"/>
                <w:szCs w:val="24"/>
              </w:rPr>
              <w:t>00 places.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Deux grands tours guidés de la villes sont organisés par le Welcome Center, et sont regroupés sous le nom de Classic City Tours. Bien que très facile à faire à pied et seul, le tour du campus de l'Université peut également faire l'objet d'une visite guidée</w:t>
            </w:r>
            <w:r>
              <w:rPr>
                <w:sz w:val="24"/>
                <w:szCs w:val="24"/>
              </w:rPr>
              <w:t>. S'adresser au Athens Welcome Center ou au University of Georgia Visitors Center.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ATHENS CLASSIC TOURS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 Welcome Center</w:t>
            </w:r>
          </w:p>
          <w:p w:rsidR="005A4BF4" w:rsidRDefault="002835AD">
            <w:pPr>
              <w:spacing w:before="1" w:after="1"/>
            </w:pPr>
            <w:r>
              <w:rPr>
                <w:sz w:val="24"/>
                <w:szCs w:val="24"/>
              </w:rPr>
              <w:t>280 East Dougherty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+1 706 208 8687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athenswelcomecenter.com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athenswc@negia.net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Athens Heritage Tour : du lundi au vendredi. Départ à 13h du Welcome Center, durée 90 minutes. 15 US$. Réservations recommandées. Museum Mile Tour : le mardi et le jeudi à 13h, le mercredi et vendredi à 10h30. Départ du Welcome Center, durée 2 heures 25. 2</w:t>
            </w:r>
            <w:r>
              <w:rPr>
                <w:i/>
                <w:iCs/>
                <w:sz w:val="24"/>
                <w:szCs w:val="24"/>
              </w:rPr>
              <w:t>0 US$. Réservations recommandées. D'autres tours sont possibles sur demande préalable (voir liste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br/>
            </w:r>
            <w:r>
              <w:rPr>
                <w:noProof/>
              </w:rPr>
              <w:drawing>
                <wp:inline distT="0" distB="0" distL="0" distR="0">
                  <wp:extent cx="38100" cy="857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Athens Heritage Tour. Ce tour guidé d'Atens de 90 minutes débute par la visite de </w:t>
            </w:r>
            <w:r>
              <w:rPr>
                <w:sz w:val="24"/>
                <w:szCs w:val="24"/>
              </w:rPr>
              <w:lastRenderedPageBreak/>
              <w:t>plus vieille maison de la ville. Il se poursuit p</w:t>
            </w:r>
            <w:r>
              <w:rPr>
                <w:sz w:val="24"/>
                <w:szCs w:val="24"/>
              </w:rPr>
              <w:t>ar le quartier historique de Downtown, The Taylor Gray House et une partie du campus de la Georgia University. Ce tour peut également être réalisé en individuel, après avoir retiré la brochure au Welcome Center, ou l'avoir téléchargée.</w:t>
            </w:r>
          </w:p>
          <w:p w:rsidR="005A4BF4" w:rsidRDefault="002835AD">
            <w:pPr>
              <w:spacing w:before="1" w:after="1"/>
              <w:jc w:val="both"/>
            </w:pPr>
            <w:r>
              <w:br/>
            </w:r>
            <w:r>
              <w:rPr>
                <w:noProof/>
              </w:rPr>
              <w:drawing>
                <wp:inline distT="0" distB="0" distL="0" distR="0">
                  <wp:extent cx="38100" cy="857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Museum Mile Tour.</w:t>
            </w:r>
            <w:r>
              <w:rPr>
                <w:sz w:val="24"/>
                <w:szCs w:val="24"/>
              </w:rPr>
              <w:t xml:space="preserve"> Ce tour guidé de 120 minutes s'intéresse plus particulièrement à quatre maisons-musées de la ville représentant différents styles architecturaux : The Church-Waddel-Brumby House (le Welcome Center -1820), the Taylor-Grady House (1844), the Ware-Lyndon Hou</w:t>
            </w:r>
            <w:r>
              <w:rPr>
                <w:sz w:val="24"/>
                <w:szCs w:val="24"/>
              </w:rPr>
              <w:t>se (1845) et the T.R.R. Cobb House (1852).</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CAMPUS TOUR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Four Towers Building</w:t>
            </w:r>
          </w:p>
          <w:p w:rsidR="005A4BF4" w:rsidRDefault="002835AD">
            <w:pPr>
              <w:spacing w:before="1" w:after="1"/>
            </w:pPr>
            <w:r>
              <w:rPr>
                <w:sz w:val="24"/>
                <w:szCs w:val="24"/>
              </w:rPr>
              <w:t>405 College Station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+1 706 542 0842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visit.uga.edu</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visituga@uga.edu</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Du lundi au vendredi à 8h30, midi et 15h30. Le samedi à 10h15 et 14h15. Durée 75 minutes. Gratuit. Rendez-vous pour le départ au centre d'accueil de l'université, dans la partie sud-est du campus.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tour se divise de la façon suivante : les 15 premières </w:t>
            </w:r>
            <w:r>
              <w:rPr>
                <w:sz w:val="24"/>
                <w:szCs w:val="24"/>
              </w:rPr>
              <w:t>minutes consistent en une visite en bus des parties est, sud et ouest du campus, avant un arrêt final à l'arche de l'université (Downtown). Ce tour est suivi de 45 minutes de marche et de visite du campus nord, le plus ancien, avec traversée du Zell B. Mil</w:t>
            </w:r>
            <w:r>
              <w:rPr>
                <w:sz w:val="24"/>
                <w:szCs w:val="24"/>
              </w:rPr>
              <w:t>ler Learning Center et du nouveau Tate Student Center. Les 15 minutes restantes sont réservées au retour vers le centre des visiteurs.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Dans Downtown, Clayton Street fait partie des principales rues où le shopping est roi.</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RED ZONE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186 East Clayton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+1 706 353 8500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www.ugaredzone.com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redzonestore@yahoo.com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18h, le dimanche de midi à 17h.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Un magasin qui s'adresse aux fans des Bulldogs (l'équipe universitaire de football de la ville) o</w:t>
            </w:r>
            <w:r>
              <w:rPr>
                <w:sz w:val="24"/>
                <w:szCs w:val="24"/>
              </w:rPr>
              <w:t>ù à ceux qui cherchent à ramener un souvenir typique d'Athens qui vit au son de la musique mais aussi des clameurs du stade. Casquettes, tee-shirts, vestes de sport, mugs, porte-clefs... tout, ou presque, est à l'effigie de l'équipe.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WUXTRY ATHENS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197 East Clayton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+1 706 369 9428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www.wuxtry-records.com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athens@wuxtry-records.com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le lundi et mardi de 10h à 18h, du mercredi au samedi de 10h à 22h, le dimanche de midi à 18h.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Ouvert depuis 1976, Wuxtry est l'un des plus anciens magasins de disques neufs, d'occasion... et rares de Géorgie. Il s'agit non seulement d'un point de vente convivial mais également de l'endroit idéal pour dénicher l'introuvable vinyle. Un autre magasin,</w:t>
            </w:r>
            <w:r>
              <w:rPr>
                <w:sz w:val="24"/>
                <w:szCs w:val="24"/>
              </w:rPr>
              <w:t xml:space="preserve"> ouvert depuis 1978, se trouve à Decatur, en banlieue d’Atlanta. A savoir qu la boutique Bizzaro Wuxtry qui se trouve à la même adresse que Wuxty Athens est dédiée aux comics.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 xml:space="preserve">ALPHARETTA </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Située à 30 miles au nord d’Atlanta, Alpharetta est née après l</w:t>
            </w:r>
            <w:r>
              <w:rPr>
                <w:sz w:val="24"/>
                <w:szCs w:val="24"/>
              </w:rPr>
              <w:t xml:space="preserve">'exode forcé des Cherokees, le long de Trail of Tears, dans une zone appelée New Prospect Camp Ground (ou the Methodist Camp Ground). D'abord connue comme Milton en 1858, la ville pris son nom actuel en 1858. Ce nom est une variation du nom d'une indienne </w:t>
            </w:r>
            <w:r>
              <w:rPr>
                <w:sz w:val="24"/>
                <w:szCs w:val="24"/>
              </w:rPr>
              <w:t>imaginaire, Alfarata, héroïne d'une chanson très populaire du XIXe siècle (The Blue Juniata). Pour certain, le nom d'Alpharetta est tout simplement dérivé de celui de la première lettre grecque. Aujourd'hui, Alpharetta est une ville essentiellement résiden</w:t>
            </w:r>
            <w:r>
              <w:rPr>
                <w:sz w:val="24"/>
                <w:szCs w:val="24"/>
              </w:rPr>
              <w:t xml:space="preserve">tielle avec néanmoins un Downtown qui ne manque pas de charme, puisque beaucoup de maisons de la fin des années 1800 ont été conservées. Quelques restaurants très agréables se trouvent sur South Main Street et beaucoup d'autres dans la zone commerciale et </w:t>
            </w:r>
            <w:r>
              <w:rPr>
                <w:sz w:val="24"/>
                <w:szCs w:val="24"/>
              </w:rPr>
              <w:t xml:space="preserve">de loisirs en plein développement d'Avalon à 2 miles à l'est. A proximité, le Verizon Wireless Amphitheatre, avec un capacité d'accueil de 12 000 personnes, est un centre événementiel majeur de la région. Alpharetta est également réputée pour son Downtown </w:t>
            </w:r>
            <w:r>
              <w:rPr>
                <w:sz w:val="24"/>
                <w:szCs w:val="24"/>
              </w:rPr>
              <w:t>Farmer Market, qui a lieu dans Old Canton Street chaque samedi matin d'avril à octobre.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ALPHARETTA WELCOME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Park Plaza</w:t>
            </w:r>
          </w:p>
          <w:p w:rsidR="005A4BF4" w:rsidRDefault="002835AD">
            <w:pPr>
              <w:spacing w:before="1" w:after="1"/>
            </w:pPr>
            <w:r>
              <w:rPr>
                <w:sz w:val="24"/>
                <w:szCs w:val="24"/>
              </w:rPr>
              <w:t>178 South Main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+1 678 297 0102 - +1 800 294 0923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www.awesomealpharetta.com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info@awesomealpharetta.com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9h à 17h, le samedi de 10h à 16h.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DOUBLETREE BY HILTON ATLANTA - ALPHARETTA </w:t>
            </w:r>
            <w:r>
              <w:rPr>
                <w:noProof/>
              </w:rPr>
              <w:drawing>
                <wp:inline distT="0" distB="0" distL="0" distR="0">
                  <wp:extent cx="295275"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2925 Jordan Court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+1 678 347 0022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doubletree3.hilton.com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145 US$, hors promotions.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 hôtel classique de la chaîne Doubletree est situé à proximité de l'US 19, à une trentaine de milles au nord d'Atlanta. Il a entièrement été rénové début 2017. Chaque chambre dispose d'une décoration</w:t>
            </w:r>
            <w:r>
              <w:rPr>
                <w:sz w:val="24"/>
                <w:szCs w:val="24"/>
              </w:rPr>
              <w:t xml:space="preserve"> contemporaine et de lits confortables, d'une télévision à écran plat avec chaînes câblées, d'un accès wi-fi gratuit et d'une cafetière. Outre la proximité d'Alpharetta et de son charmant centre-ville, l'hôtel est idéalement situé à proximité des boutiques</w:t>
            </w:r>
            <w:r>
              <w:rPr>
                <w:sz w:val="24"/>
                <w:szCs w:val="24"/>
              </w:rPr>
              <w:t xml:space="preserve"> et restaurants d'Avalon et du Verizon Wireless Amphiteatre.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NEST CAFE </w:t>
            </w:r>
            <w:r>
              <w:rPr>
                <w:noProof/>
              </w:rPr>
              <w:drawing>
                <wp:inline distT="0" distB="0" distL="0" distR="0">
                  <wp:extent cx="295275"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58 Canton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+1 678 231 2477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thenestcafe.net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7h à 19h, le dimanche de 7h à 15h. Comptez de 15 à 25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Ouvert depuis juin 2016, le Nest Cafe se situe à l'angle de School Drive et Canton Street, face aux superbes résidences de The Georgian. Le concept voulu par Jordan, so</w:t>
            </w:r>
            <w:r>
              <w:rPr>
                <w:sz w:val="24"/>
                <w:szCs w:val="24"/>
              </w:rPr>
              <w:t xml:space="preserve">n jeune propriétaire, est d'apporter à tous une nourriture bio saine et équilibrées. Panini, soupes, sandwiches et salades sont un délice, tout comme les petits plats mitonnés pour les diners (plats à base de saumon, de poulet, de porc, burgers...). Outre </w:t>
            </w:r>
            <w:r>
              <w:rPr>
                <w:sz w:val="24"/>
                <w:szCs w:val="24"/>
              </w:rPr>
              <w:t>la saveur bien présente de tout ce qui peut être gouté ici, on adore tout particulièrement la terrasse extérieure. Bien entendu, les cafés de différentes origines sont tous excellents. Idéal également pour le petit déjeuner avec des breakfasts incomparable</w:t>
            </w:r>
            <w:r>
              <w:rPr>
                <w:sz w:val="24"/>
                <w:szCs w:val="24"/>
              </w:rPr>
              <w:t>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COLLETTA </w:t>
            </w:r>
            <w:r>
              <w:rPr>
                <w:noProof/>
              </w:rPr>
              <w:drawing>
                <wp:inline distT="0" distB="0" distL="0" distR="0">
                  <wp:extent cx="295275" cy="1524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900 3rd Street</w:t>
            </w:r>
          </w:p>
          <w:p w:rsidR="005A4BF4" w:rsidRDefault="002835AD">
            <w:pPr>
              <w:spacing w:before="1" w:after="1"/>
            </w:pPr>
            <w:r>
              <w:rPr>
                <w:sz w:val="24"/>
                <w:szCs w:val="24"/>
              </w:rPr>
              <w:t>Avalon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+1 678 722 8335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www.collettarestaurant.com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pour le lunch du lundi au vendredi de 11h à 14h30, le samedi de midi à 15h30, et pour le diner du lundi au jeudi de 17h à 22h, le vendredi et samedi de 17h à 23h, le dimanche de 17h à 21h. Comptez de 35 à 55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cuisine de Colletta (qui veut di</w:t>
            </w:r>
            <w:r>
              <w:rPr>
                <w:sz w:val="24"/>
                <w:szCs w:val="24"/>
              </w:rPr>
              <w:t>re collection en italien) tire principalement son influence du nord de l'Italie. Aux pizzas traditionnelles, s'ajoutent les antipasti, pâtes et plats de viande auxquels le chef Michael Perez combine les saveurs méditerranéennes familières avec des ingrédie</w:t>
            </w:r>
            <w:r>
              <w:rPr>
                <w:sz w:val="24"/>
                <w:szCs w:val="24"/>
              </w:rPr>
              <w:t>nts inattendus. Le cadre du restaurant n'est pas en reste et la boiserie omniprésente s'allie parfaitement avec les murs de brique blanche et les belles tables où s'installer. La cuisine ouverte et l'agitation permanente qui y règne donne à la salle une at</w:t>
            </w:r>
            <w:r>
              <w:rPr>
                <w:sz w:val="24"/>
                <w:szCs w:val="24"/>
              </w:rPr>
              <w:t>mosphère particulière. Belle carte des vins.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SOUTH MAIN KITCHEN </w:t>
            </w:r>
            <w:r>
              <w:rPr>
                <w:noProof/>
              </w:rPr>
              <w:drawing>
                <wp:inline distT="0" distB="0" distL="0" distR="0">
                  <wp:extent cx="295275" cy="152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 South Main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+1 678 691 4622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southmainkitchen.com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info@southmainkitchen.com kempten.taylor@gmail.com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11h à 14h30 et de 16h30 à 22h, le dimanche jusqu'à 21h. Comptez de 25 à 45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South Main Kitchen est installé dans un vieux bâtiment construit en 1902 et magnifiquement rénové. Les murs en briques rouges, les parquets en boi</w:t>
            </w:r>
            <w:r>
              <w:rPr>
                <w:sz w:val="24"/>
                <w:szCs w:val="24"/>
              </w:rPr>
              <w:t xml:space="preserve">s, le mobilier épuré et l'ambiance qui se dégage de l'ensemble allié à un service jeune et dynamique donne vraiment envie de rester attablé pendant des heures. La cuisine est une cuisine typiquement du sud, présentée avec goût. Burgers, salades, soupes et </w:t>
            </w:r>
            <w:r>
              <w:rPr>
                <w:sz w:val="24"/>
                <w:szCs w:val="24"/>
              </w:rPr>
              <w:t>sandwiches sont également au menu. Large choix de bières et de cocktails.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VERIZON WIRELESS AMPHITHEATRE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Encore Park</w:t>
            </w:r>
          </w:p>
          <w:p w:rsidR="005A4BF4" w:rsidRDefault="002835AD">
            <w:pPr>
              <w:spacing w:before="1" w:after="1"/>
            </w:pPr>
            <w:r>
              <w:rPr>
                <w:sz w:val="24"/>
                <w:szCs w:val="24"/>
              </w:rPr>
              <w:t>2200 Encore Parkway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+1 404 733 5013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www.vzwamp.com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Voir programmation sur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 immense amphithéâtre situé dans Encore Park, à moins de 2 miles du centre d'Alpharetta, est depuis 2008 une des scènes artistiques les plus connues du nord d'Atlanta. 12 000 spectateurs peuvent y prendre place,</w:t>
            </w:r>
            <w:r>
              <w:rPr>
                <w:sz w:val="24"/>
                <w:szCs w:val="24"/>
              </w:rPr>
              <w:t xml:space="preserve"> dont 7 000 sous la structure couverte. Groupes musicaux et artistes divers connus s'y produisent toute l'année, tout comme l'Atlanta Symphony Orchestra et d'autres formations classiques. Parmi les célébrités à s'y être produits depuis son ouverture : Brya</w:t>
            </w:r>
            <w:r>
              <w:rPr>
                <w:sz w:val="24"/>
                <w:szCs w:val="24"/>
              </w:rPr>
              <w:t>n Adam, Van Morisson, Keith Urban, Jackie Evancho et bien d'autres.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MARIETTA</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Marietta se situe à environ 20 miles (32 km) au nord-ouest d'Atlanta. Une base aérienne, la Dobbins Air Reserve Base, se trouve au sud de la ville. Elle abrite un site de construction aéronautique (Lockheed Martin) ouvert en 1942 po</w:t>
            </w:r>
            <w:r>
              <w:rPr>
                <w:sz w:val="24"/>
                <w:szCs w:val="24"/>
              </w:rPr>
              <w:t>ur construire des bombardiers B-29. L'usine employa plus de 28 000 personnes pendant la Seconde Guerre mondiale et fut à l'origine d'un développement rapide de la ville. Proche du champ de bataille de Kennesaw Mountain, Marietta est surtout intéressante po</w:t>
            </w:r>
            <w:r>
              <w:rPr>
                <w:sz w:val="24"/>
                <w:szCs w:val="24"/>
              </w:rPr>
              <w:t>ur son musée Scarlett on the Square. Ce dernier fait partie du Gone with the Wind Trail. La plupart des restaurants se trouvent autour de la place centrale, Park Square.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MARIETTA WELCOME CENTER &amp;AMP; VISITORS BUREAU</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 Depot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+1 770 429 1115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www.mariettasquare.com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10h à 17h, le samedi de 10h à 16h, le dimanche de 13h à 16h.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GONE WITH THE WIND TRAIL</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18 Whitlock Avenue North West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+1 404 814 4032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Voir la rubrique GÉORGIE - Cœur historique  - ATLANTA - À voir – À faire - Midtown et Atlantic Station.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KENNESAW MOUNTAIN NATIONAL BATTLEFIELD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900 Kennesaw Mountain Drive</w:t>
            </w:r>
          </w:p>
          <w:p w:rsidR="005A4BF4" w:rsidRDefault="002835AD">
            <w:pPr>
              <w:spacing w:before="1" w:after="1"/>
            </w:pPr>
            <w:r>
              <w:rPr>
                <w:sz w:val="24"/>
                <w:szCs w:val="24"/>
              </w:rPr>
              <w:t>KENNESAW</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+1 770 427 4686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www.nps.gov/kemo</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5,5 km au nord-ouest du centre-ville de Marietta.</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Visitor Center ouvert tous les jours de 8h30 à 17h. Accès au champ de bataille de 7h30 à 18/20h, selon la saison. Accès gratuit. Navette pour atteindre le sommet (le week-end) : adulte 3 US$, enfant (6-1</w:t>
            </w:r>
            <w:r>
              <w:rPr>
                <w:i/>
                <w:iCs/>
                <w:sz w:val="24"/>
                <w:szCs w:val="24"/>
              </w:rPr>
              <w:t>1 ans) 1,50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27 juin 1864, l'armée de l'Union, marchant de Chattanooga à Marietta en suivant la ligne de chemin de fer, fut stoppée par les Confédérés retranchés à Kennesaw Mountain. Le parc national préserve ce champ de bataille où les combats ret</w:t>
            </w:r>
            <w:r>
              <w:rPr>
                <w:sz w:val="24"/>
                <w:szCs w:val="24"/>
              </w:rPr>
              <w:t>ardèrent temporairement l'avancée du général William T. Sherman vers Atlanta. Malgré leur victoire finale, les forces de l'Union subirent environ 3 000 victimes, soit trois fois plus que les forces sudistes.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MARIETTA CONFEDERATE CEMETERY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381 Powder Spr</w:t>
            </w:r>
            <w:r>
              <w:rPr>
                <w:sz w:val="24"/>
                <w:szCs w:val="24"/>
              </w:rPr>
              <w:t>ings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+1 770 794 5606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www.mariettaga.gov www.mariettaconfederatecemetery.org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Accès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Marietta Confederate Cemetery abrite les dépouilles de plus de 3 000 soldats enterrées à l'issue de la Civil War. Chaque Etat confédéré est représenté, ainsi que le Kentucky, le Missouri et le Maryland. Il s'agit du plus grand cimetière confédéré au sud</w:t>
            </w:r>
            <w:r>
              <w:rPr>
                <w:sz w:val="24"/>
                <w:szCs w:val="24"/>
              </w:rPr>
              <w:t xml:space="preserve"> de Richmond. Un grand nombre de soldats enterrés ici ont combattu lors des batailles de Kolb's Farm (22 juin 1864) et de Kennesaw Mountain (27 juin 1864).</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SCARLETT ON THE SQUARE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18 Whitlock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+1 770 794 5576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www.gwtwmarietta.com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kpeterson@mariettaga.gov</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 Adulte7 US$, senior 6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Ouvert depuis avril 2013, ce musée est entièrement dédié au film Autant en emporte le vent et à ces principaux héros. Entre les photos de tournage, les robes écla</w:t>
            </w:r>
            <w:r>
              <w:rPr>
                <w:sz w:val="24"/>
                <w:szCs w:val="24"/>
              </w:rPr>
              <w:t>tantes de Vivian Leigh-Scarlett O'Hara, les affiches de promotion de tous pays, les programmes de la première projection, les souvenirs en tous genres qui n'ont de cesse de nous remémorer les personnages immortels du film et les acteurs éblouissants qui le</w:t>
            </w:r>
            <w:r>
              <w:rPr>
                <w:sz w:val="24"/>
                <w:szCs w:val="24"/>
              </w:rPr>
              <w:t>s incarnèrent, on ne pourra qu'être chamboulé par ce voyage dans le temps. Ce musée fait partie du Gone with the Wind Trail.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lastRenderedPageBreak/>
              <w:t>KENNESAW</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KENNESAW MOUNTAIN NATIONAL BATTLEFIELD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900 Kennesaw Mountain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+1 770 427 4686</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Voir la rubrique GÉORGIE - Cœur historique  - MARIETTA - À voir – À faire.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JONESBORO</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Jonesboro se trouve à 12 miles (19 km) au sud d'Atlanta et est le siège du comté de Clayton. Ce petit bourg de 4 000 habitants est intéressant pour son musée The Road To Tara Museum. Tara, la plantation de fiction du roman de Margaret Mitchell Autant en em</w:t>
            </w:r>
            <w:r>
              <w:rPr>
                <w:sz w:val="24"/>
                <w:szCs w:val="24"/>
              </w:rPr>
              <w:t>porte le vent, était censé être situé à environ huit kilomètres de là.</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STATELY OAKS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100 Carriage Lane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+1 770 473 0197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www.historicaljonesboro.org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statelyoaks@historicaljonesboro.org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16h. Visite guidée toutes les heures. Dernière visite à 15h. Adulte 12 U$, senior 9 US$, enfant (5-11 ans) 6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Stately Oaks est une maison de style Greek Revival datant de la période Antebellum, bâtie sur les terres d</w:t>
            </w:r>
            <w:r>
              <w:rPr>
                <w:sz w:val="24"/>
                <w:szCs w:val="24"/>
              </w:rPr>
              <w:t>'Autant en emporte le vent. On peut la visiter pour avoir une bonne vision de l'époque dans laquelle nous plonge le roman de Margaret Mitchell.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THE ROAD TO TARA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Jonesboro Railroad Depot</w:t>
            </w:r>
          </w:p>
          <w:p w:rsidR="005A4BF4" w:rsidRDefault="002835AD">
            <w:pPr>
              <w:spacing w:before="1" w:after="1"/>
            </w:pPr>
            <w:r>
              <w:rPr>
                <w:sz w:val="24"/>
                <w:szCs w:val="24"/>
              </w:rPr>
              <w:t>104 North Main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+1 770 478 4800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www.atlantastruesouth.com/gone-with-wind/road-to-tara-museum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info@atlantastruesouth.com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8h30 à 17h30, le samedi de 10h à 16h. Adulte 7 US$, senior 6 US$, enfant (6-12 ans) 6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 musée fait partie du Gone with the Wind Trail. Il est installé dans ce qui fut la gare du bourg. Malgré les efforts consentis pour la réalisation des lieux, leur faible superficie risque de décevoir les inconditionnels du film Autant en emporte le vent </w:t>
            </w:r>
            <w:r>
              <w:rPr>
                <w:sz w:val="24"/>
                <w:szCs w:val="24"/>
              </w:rPr>
              <w:t>auquel il est dédié. Bibliothèque d'éditions étrangères du roman, manuscrits et accessoires originaux du film, reproductions de costumes, galerie de photos et collection de poupées.</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MADISON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Madison, siège du comté de Morgan, est une petite ville de moins de 4 000 habitants située sur le Georgia's Antebellum Trail. Fondée en 1809, elle fut le siège d'une importante industrie du coton et abrita également plusieurs établissements d'enseignements</w:t>
            </w:r>
            <w:r>
              <w:rPr>
                <w:sz w:val="24"/>
                <w:szCs w:val="24"/>
              </w:rPr>
              <w:t xml:space="preserve"> renommés, tels le Madison Collegiate Institute (fondé en 1849, et qui devint plus tard le Georgia Female College) et le Madison Female College (1850).</w:t>
            </w:r>
          </w:p>
          <w:p w:rsidR="005A4BF4" w:rsidRDefault="002835AD">
            <w:pPr>
              <w:spacing w:before="1" w:after="1"/>
              <w:jc w:val="both"/>
            </w:pPr>
            <w:r>
              <w:rPr>
                <w:sz w:val="24"/>
                <w:szCs w:val="24"/>
              </w:rPr>
              <w:t xml:space="preserve">Connue comme « la ville que Sherman ne voulut pas brûler » lors de sa terrible </w:t>
            </w:r>
            <w:r>
              <w:rPr>
                <w:sz w:val="24"/>
                <w:szCs w:val="24"/>
              </w:rPr>
              <w:lastRenderedPageBreak/>
              <w:t>Marche vers la mer (Sherm</w:t>
            </w:r>
            <w:r>
              <w:rPr>
                <w:sz w:val="24"/>
                <w:szCs w:val="24"/>
              </w:rPr>
              <w:t>an's March to the Sea) de 1864, Madison doit son salut à l’intervention du sénateur Joshua Hill, habitant de la ville mais pro-unioniste convaincu. En effet, au début de la marche, Joshua Hill qui connaissait bien le frère de Sherman, également sénateur, l</w:t>
            </w:r>
            <w:r>
              <w:rPr>
                <w:sz w:val="24"/>
                <w:szCs w:val="24"/>
              </w:rPr>
              <w:t>ui demanda d’intercéder en sa faveur auprès du général. Ce qui fut fait. Mais bien que la promesse fut donnée par Sherman, Hill dut se porter avec une délégation de la ville au devant des troupes nordistes (commandées par le général Slocum) quand celles-ci</w:t>
            </w:r>
            <w:r>
              <w:rPr>
                <w:sz w:val="24"/>
                <w:szCs w:val="24"/>
              </w:rPr>
              <w:t xml:space="preserve"> approchèrent de la ville, pillant et mettant tout à feu sur leur passage. Si Madison fut épargnée, les dépôts de coton et la gare ferroviaire furent en revanche détruits. Par la suite, le général Sherman redonna à la ville plusieurs biens volés par ses so</w:t>
            </w:r>
            <w:r>
              <w:rPr>
                <w:sz w:val="24"/>
                <w:szCs w:val="24"/>
              </w:rPr>
              <w:t>ldats, dont un plateau d’argent appartenant à l’église presbytérienne. Madison offre aujourd’hui au visiteur une belle vision du Sud avec ses demeures de style Antebellum. Si quelques superbes maisons sont visibles sur Main Street qui traverse de bout en b</w:t>
            </w:r>
            <w:r>
              <w:rPr>
                <w:sz w:val="24"/>
                <w:szCs w:val="24"/>
              </w:rPr>
              <w:t>out la ville, l’essentiel se trouve dans Old Post Road et Academy Street, deux rues qui lui sont parallèles.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Sherman's March to the Sea</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La Marche vers la mer de Sherman (Sherman's March to the Sea) est le nom le plus couramment donné à la campagne de Savannah que conduisit à la fin de 1864 le général de l'Union William Tecumseh Sherman d'Atlanta à Savannah. La campagne débuta le 15 novembr</w:t>
            </w:r>
            <w:r>
              <w:rPr>
                <w:sz w:val="24"/>
                <w:szCs w:val="24"/>
              </w:rPr>
              <w:t>e, et s'acheva par la prise du port de Savannah (Port Wentworh) le 22 décembre. Sur les 380 kilomètres à parcourir, les forces de l'Union, divisées en deux ailes pour occuper davantage de terrain, pratiquèrent une destruction systématique de toutes les vil</w:t>
            </w:r>
            <w:r>
              <w:rPr>
                <w:sz w:val="24"/>
                <w:szCs w:val="24"/>
              </w:rPr>
              <w:t>les sur leur passage, exceptées quelques rares bourgades, semant ainsi la terreur dans tout le Sud et portant un coup décisif au moral des troupes confédérées.</w:t>
            </w:r>
          </w:p>
          <w:p w:rsidR="005A4BF4" w:rsidRDefault="002835AD">
            <w:pPr>
              <w:spacing w:before="1" w:after="1"/>
              <w:jc w:val="both"/>
            </w:pPr>
            <w:r>
              <w:rPr>
                <w:sz w:val="24"/>
                <w:szCs w:val="24"/>
              </w:rPr>
              <w:t>On estime à 28 000 et 29 000 le nombre de soldats pour chacune des deux armées déployées par She</w:t>
            </w:r>
            <w:r>
              <w:rPr>
                <w:sz w:val="24"/>
                <w:szCs w:val="24"/>
              </w:rPr>
              <w:t>rman sur un front de 30 à 60 km, parfois 100 km.</w:t>
            </w:r>
          </w:p>
          <w:p w:rsidR="005A4BF4" w:rsidRDefault="002835AD">
            <w:pPr>
              <w:spacing w:before="1" w:after="1"/>
              <w:jc w:val="both"/>
            </w:pPr>
            <w:r>
              <w:rPr>
                <w:sz w:val="24"/>
                <w:szCs w:val="24"/>
              </w:rPr>
              <w:t xml:space="preserve">L'aile gauche du major-général Henry W. Slocum se déplaça à partir de Stone Mountain vers Savannah (Port Wentworth) via Conyers, Covington, Social Circle, Madison, Eatonton, Milledgeville (alors capitale de </w:t>
            </w:r>
            <w:r>
              <w:rPr>
                <w:sz w:val="24"/>
                <w:szCs w:val="24"/>
              </w:rPr>
              <w:t>la Géorgie), Sandersville, Louisville, Waynesboro, Sylvania et Ebenezer Creek.</w:t>
            </w:r>
          </w:p>
          <w:p w:rsidR="005A4BF4" w:rsidRDefault="002835AD">
            <w:pPr>
              <w:spacing w:before="1" w:after="1"/>
              <w:jc w:val="both"/>
            </w:pPr>
            <w:r>
              <w:rPr>
                <w:sz w:val="24"/>
                <w:szCs w:val="24"/>
              </w:rPr>
              <w:t>L'aile droite, conduite par le Major Général Oliver O. Howard, se déplaça de McDonough vers Fort McAllister (Richmond Hill) via Jackson, Hillsboro, Clinton, Griswoldville, Gordo</w:t>
            </w:r>
            <w:r>
              <w:rPr>
                <w:sz w:val="24"/>
                <w:szCs w:val="24"/>
              </w:rPr>
              <w:t>n, Irwinton, Bartow, Millen, Oliver, Guyton et Pooler.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MADISON WELCOME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115 East Jefferson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4454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www.madisonga.org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9h à 16h30, le samedi de 10h à 17h, le dimanche de 13h à 16h. Fermé pour Thanksgving, Noël et jour précédent Noël, Nouvel An, lundi de Pâques,.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BRADY INN B&amp;AMP;B </w:t>
            </w:r>
            <w:r>
              <w:rPr>
                <w:noProof/>
              </w:rPr>
              <w:drawing>
                <wp:inline distT="0" distB="0" distL="0" distR="0">
                  <wp:extent cx="19050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sz w:val="30"/>
                <w:szCs w:val="30"/>
              </w:rPr>
              <w:t xml:space="preserve"> </w:t>
            </w:r>
            <w:r>
              <w:rPr>
                <w:noProof/>
              </w:rPr>
              <w:drawing>
                <wp:inline distT="0" distB="0" distL="0" distR="0">
                  <wp:extent cx="295275" cy="1524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250 North Second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4400 - +1 866 770 0773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www.bradyinn.com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host@bradyinn.com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129 US$. 25 US$ par personne supplémentaire. Téléphoner préalablement.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au coeur de la petite bourgade de Madison, sur le Georgia's Antebellum Trail, le Brady Inn est une charmante maison de style victori</w:t>
            </w:r>
            <w:r>
              <w:rPr>
                <w:sz w:val="24"/>
                <w:szCs w:val="24"/>
              </w:rPr>
              <w:t xml:space="preserve">en construite en 1885. Les sept chambres et suites sont parfaitement équipées et offrent un confort de tout premier choix. La superbe décoration permet de s'immerger dans l'ambiance du Sud : mobilier d'époque, tableaux et tapisseries, planchers en pin.... </w:t>
            </w:r>
            <w:r>
              <w:rPr>
                <w:sz w:val="24"/>
                <w:szCs w:val="24"/>
              </w:rPr>
              <w:t>Le matin, un copieux et délicieux petit déjeuner est servi dans la jolie salle à manger commune. Une excellente adresse.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RICARDO’S KOUZZINA </w:t>
            </w:r>
            <w:r>
              <w:rPr>
                <w:noProof/>
              </w:rPr>
              <w:drawing>
                <wp:inline distT="0" distB="0" distL="0" distR="0">
                  <wp:extent cx="295275" cy="1524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271 West Washington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0729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ricardoskouzzina.com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ricardo6326@gmail.com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jeudi de 11h30 à 14h30 et de 17h à 21h30, le vendredi et les samedi de 11h30 à 22h. Comptez moins de 25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 restaurant tenu par Ricardo Castillas, originaire de Mexico, propose un excellent </w:t>
            </w:r>
            <w:r>
              <w:rPr>
                <w:sz w:val="24"/>
                <w:szCs w:val="24"/>
              </w:rPr>
              <w:lastRenderedPageBreak/>
              <w:t>cadre pour un repas de qualité. Ouvert depuis 2013, on y prendra plaisir à goûter à des plats mêlant la saveur mexicaine aux arômes de la cuisine grecque.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Un plan du parcours où se situent les propriétés Antebellum les plus jolies est disponible au Welcome Center. Plusieurs maisons de styles différents sont également ouvertes à la visite. Pour le reste, la ville possède un centre culturel et un musée afro-am</w:t>
            </w:r>
            <w:r>
              <w:rPr>
                <w:sz w:val="24"/>
                <w:szCs w:val="24"/>
              </w:rPr>
              <w:t>éricain assez intéressants. Madison peut se parcourir aisément à pied depuis le Morgan County Courthouse, au centre-ville. Sur Main Street, un marker (panneau d'information) rappelle que le comédien Oliver Hardy (1892-1957) vécut ici une partie de son enfa</w:t>
            </w:r>
            <w:r>
              <w:rPr>
                <w:sz w:val="24"/>
                <w:szCs w:val="24"/>
              </w:rPr>
              <w:t>nce.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HERITAGE HALL</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Friends of Heritage Hall</w:t>
            </w:r>
          </w:p>
          <w:p w:rsidR="005A4BF4" w:rsidRDefault="002835AD">
            <w:pPr>
              <w:spacing w:before="1" w:after="1"/>
            </w:pPr>
            <w:r>
              <w:rPr>
                <w:sz w:val="24"/>
                <w:szCs w:val="24"/>
              </w:rPr>
              <w:t>227 South Main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9627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www.friendsofheritagehall.org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madisonheritagehall@yahoo.com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11h à 16h, le dimanche de 13h30 à 16h30. Visite 10 US$. Gratuit pour les - de 12 ans. Ticket groupé pour la visite de Rogers House &amp; Rose Cottage :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lastRenderedPageBreak/>
              <w:t>Cette immense maison de style Greec Revival a été construite en 1811 e</w:t>
            </w:r>
            <w:r>
              <w:rPr>
                <w:sz w:val="24"/>
                <w:szCs w:val="24"/>
              </w:rPr>
              <w:t>t achetée en 1830 par le Dr Elie Evans Jones, un éminent médecin de la ville. Le Dr Jones fut également président du conseil d'administration de la Georgia Female College de Madison et un actionnaire important du Georgia Railroad.</w:t>
            </w:r>
          </w:p>
          <w:p w:rsidR="005A4BF4" w:rsidRDefault="002835AD">
            <w:pPr>
              <w:spacing w:before="1" w:after="1"/>
              <w:jc w:val="both"/>
            </w:pPr>
            <w:r>
              <w:rPr>
                <w:sz w:val="24"/>
                <w:szCs w:val="24"/>
              </w:rPr>
              <w:t>La maison, également conn</w:t>
            </w:r>
            <w:r>
              <w:rPr>
                <w:sz w:val="24"/>
                <w:szCs w:val="24"/>
              </w:rPr>
              <w:t>ue sous le nom de Jones-Turnell-Manley House, a en fait été construite à 200 mètres de l'emplacement actuel. Elle a été déplacée en 1909, lorsque le propriétaire de l'époque, M. Stephen Turnell, a vendu une partie de la superficie de la maison pour la cons</w:t>
            </w:r>
            <w:r>
              <w:rPr>
                <w:sz w:val="24"/>
                <w:szCs w:val="24"/>
              </w:rPr>
              <w:t>truction d'une nouvelle église méthodiste. La maison entière fut soulevée, placée sur des rouleaux de bois, puis tirée par des chevaux et des mules à son emplacement actuel.</w:t>
            </w:r>
          </w:p>
          <w:p w:rsidR="005A4BF4" w:rsidRDefault="002835AD">
            <w:pPr>
              <w:spacing w:before="1" w:after="1"/>
              <w:jc w:val="both"/>
            </w:pPr>
            <w:r>
              <w:rPr>
                <w:sz w:val="24"/>
                <w:szCs w:val="24"/>
              </w:rPr>
              <w:t xml:space="preserve">Heritage Hall fut une résidence privée jusqu'en 1977. Son dernier propriétaire fut Mrs. Sue Reid Walton Manley, connue comme "First Lady de Madison" pour le soutien financier qu'elle apporta aux églises et aux institutions de la ville. Sa petite-fille fit </w:t>
            </w:r>
            <w:r>
              <w:rPr>
                <w:sz w:val="24"/>
                <w:szCs w:val="24"/>
              </w:rPr>
              <w:t>don de Heritage Hall à la Morgan County Historical Society, Inc., en 1977.</w:t>
            </w:r>
          </w:p>
          <w:p w:rsidR="005A4BF4" w:rsidRDefault="002835AD">
            <w:pPr>
              <w:spacing w:before="1" w:after="1"/>
              <w:jc w:val="both"/>
            </w:pPr>
            <w:r>
              <w:rPr>
                <w:sz w:val="24"/>
                <w:szCs w:val="24"/>
              </w:rPr>
              <w:t>La maison est ouverte depuis cette date aux visites.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MADISON MORGAN CULTURAL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434 South Main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4743 - +1 877 233 0598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www.mmcc-arts.org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dlamar@mmcc-arts.org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10h à 17h, le dimanche de 14h à 17h. Fermé à Nouvel An, Memorial Day (denier lundi de mai), le 4 Juillet, Thanksgiving, Noël et jour précédent Noël. Visite de l'exposition permanente 5 US$. Gratuit pour les moins de 6 ans. Pour</w:t>
            </w:r>
            <w:r>
              <w:rPr>
                <w:i/>
                <w:iCs/>
                <w:sz w:val="24"/>
                <w:szCs w:val="24"/>
              </w:rPr>
              <w:t xml:space="preserve"> les spectacles et les tarifs, consulter le site Internet.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beau bâtiment de style néo-roman en briques rouges date de 1895. Construit pour abriter l'une des premières écoles publiques du Sud, il abrite aujourd'hui le centre culturel et artistique de la</w:t>
            </w:r>
            <w:r>
              <w:rPr>
                <w:sz w:val="24"/>
                <w:szCs w:val="24"/>
              </w:rPr>
              <w:t xml:space="preserve"> ville. On y trouve notamment une exposition sur l'histoire de la région (Piedmont Region), la reconstitution d'uns salle de classe des années 1890 et une exposition de mobiliers datant également de la fin du XIXe siècle. Le centre organise régulièrement d</w:t>
            </w:r>
            <w:r>
              <w:rPr>
                <w:sz w:val="24"/>
                <w:szCs w:val="24"/>
              </w:rPr>
              <w:t>es expositions temporaires, de nombreux spectacles et concerts, ainsi que le Spring Tour of Homes (mai). Il s'y tient chaque année l'Antiques Show &amp; Sale (février) et le Madison Chamber Music Festival (mai-juin). A la fin de votre visite, dans le hall d'en</w:t>
            </w:r>
            <w:r>
              <w:rPr>
                <w:sz w:val="24"/>
                <w:szCs w:val="24"/>
              </w:rPr>
              <w:t>trée, vous serez très certainement invité à sonner la cloche du superbe clocher qui surplombe l'édifice.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MORGAN COUNTY AFRICAN-AMERICAN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156 Academy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9191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www.mcaam.org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vendredi de 10h à 16h, le samedi de midi à 16h. Entrée 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Morgan County African-American Museum dépend d'une association à but non lucratif dont l'objectif et de promouvoir l'importance de la culture afro-américaine dans l'histoi</w:t>
            </w:r>
            <w:r>
              <w:rPr>
                <w:sz w:val="24"/>
                <w:szCs w:val="24"/>
              </w:rPr>
              <w:t xml:space="preserve">re du Sud. La petite maison dans laquelle est établi le musée date de </w:t>
            </w:r>
            <w:r>
              <w:rPr>
                <w:sz w:val="24"/>
                <w:szCs w:val="24"/>
              </w:rPr>
              <w:lastRenderedPageBreak/>
              <w:t>1895 et appartenait alors à John Wesley Moore. Elle a été déplacée en 1993 de son emplacement original quand elle devint propriété de l'association.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ROGERS HOUSE &amp;AMP; ROSE COTTAGE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F</w:t>
            </w:r>
            <w:r>
              <w:rPr>
                <w:sz w:val="24"/>
                <w:szCs w:val="24"/>
              </w:rPr>
              <w:t>riends of Heritage Hall</w:t>
            </w:r>
          </w:p>
          <w:p w:rsidR="005A4BF4" w:rsidRDefault="002835AD">
            <w:pPr>
              <w:spacing w:before="1" w:after="1"/>
            </w:pPr>
            <w:r>
              <w:rPr>
                <w:sz w:val="24"/>
                <w:szCs w:val="24"/>
              </w:rPr>
              <w:t>179 East Jefferson Steet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+1 706 342 9627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friendsofheritagehall.org www.exploregeorgia.org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madisonheritagehall@yahoo.com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16h30, le dimanche de 13h30 à 16h30. Visite 7 US$. Gratuit pour les - de 12 ans. Ticket groupé pour la visite de Heritage Hall :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br/>
            </w:r>
            <w:r>
              <w:rPr>
                <w:noProof/>
              </w:rPr>
              <w:drawing>
                <wp:inline distT="0" distB="0" distL="0" distR="0">
                  <wp:extent cx="38100" cy="857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Rogers House. Cette petite maison, construite en 1809-1810 par le colon Reuben R</w:t>
            </w:r>
            <w:r>
              <w:rPr>
                <w:sz w:val="24"/>
                <w:szCs w:val="24"/>
              </w:rPr>
              <w:t>ogers, est un bel exemple de l'architecture des régions rurales du sud des États-Unis. La partie arrière a probablement été ajoutée vers 1820, alors que 18 personnes vivaient déjà sur place. Par la suite, la maison connu 17 propriétaires successifs. Elle a</w:t>
            </w:r>
            <w:r>
              <w:rPr>
                <w:sz w:val="24"/>
                <w:szCs w:val="24"/>
              </w:rPr>
              <w:t xml:space="preserve"> été restaurée en 1992 utilisant des photos d'archives datées de 1873. Le mobilier présenté est celui que l'on trouvait dans la région au XIXe siècle.</w:t>
            </w:r>
          </w:p>
          <w:p w:rsidR="005A4BF4" w:rsidRDefault="002835AD">
            <w:pPr>
              <w:spacing w:before="1" w:after="1"/>
              <w:jc w:val="both"/>
            </w:pPr>
            <w:r>
              <w:br/>
            </w:r>
            <w:r>
              <w:rPr>
                <w:noProof/>
              </w:rPr>
              <w:drawing>
                <wp:inline distT="0" distB="0" distL="0" distR="0">
                  <wp:extent cx="38100" cy="857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Rose Cottage. Ce cottage fut la propriété d'Adeline Rose, esclave affranchie, qui le construisit en 18</w:t>
            </w:r>
            <w:r>
              <w:rPr>
                <w:sz w:val="24"/>
                <w:szCs w:val="24"/>
              </w:rPr>
              <w:t>91. A cette époque, Adeline Rose gagnait sa vie comme lingère. Elle fut notamment employée par les pensionnaires de la Hardy House, qui était détenue par la mère du célèbre comédien Oliver Hardy. Adeline Rose est mort en 1959 après avoir vécu ici pendant 6</w:t>
            </w:r>
            <w:r>
              <w:rPr>
                <w:sz w:val="24"/>
                <w:szCs w:val="24"/>
              </w:rPr>
              <w:t>8 ans. En 1966, la ville de Madison déplaça Rose Cottage à son emplacement actuel afin de créer avec Rogers House un lot de maisons traditionnelles ouvertes à la visite.</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AUGUSTA</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 cheval sur la frontière de la Géorgie et de la Caroline du Sud, Augusta, que l’on surnomme The Garden City, est la seconde ville de Géorgie. Elle abrite près de 198 000 personnes, 520 000 en comptant son aire urbaine (les comtés de Richmond et Columbia e</w:t>
            </w:r>
            <w:r>
              <w:rPr>
                <w:sz w:val="24"/>
                <w:szCs w:val="24"/>
              </w:rPr>
              <w:t>n Géorgie et d'Aiken en Caroline du Sud). La ville qui se trouve coté Caroline du Sud s’appelle Augusta North. Elle est séparée d’Augusta par le fleuve Savannah (Savannah River).</w:t>
            </w:r>
          </w:p>
          <w:p w:rsidR="005A4BF4" w:rsidRDefault="002835AD">
            <w:pPr>
              <w:spacing w:before="1" w:after="1"/>
              <w:jc w:val="both"/>
            </w:pPr>
            <w:r>
              <w:rPr>
                <w:sz w:val="24"/>
                <w:szCs w:val="24"/>
              </w:rPr>
              <w:t xml:space="preserve">Fondée en 1735 par le général anglais James Oglethorpe, Augusta doit son nom </w:t>
            </w:r>
            <w:r>
              <w:rPr>
                <w:sz w:val="24"/>
                <w:szCs w:val="24"/>
              </w:rPr>
              <w:t>à la princesse Augusta de Saxe-Gotha, épouse de Frédéric, prince de Galles. Devenue au cours des années 1760 un poste de commerce important grâce à son cours d’eau, de nombreux planteurs de tabac venus de Virginie s’y installèrent et bâtirent de belles dem</w:t>
            </w:r>
            <w:r>
              <w:rPr>
                <w:sz w:val="24"/>
                <w:szCs w:val="24"/>
              </w:rPr>
              <w:t>eures, telle l’Ezekiel Harris House (1822 Broad Street).</w:t>
            </w:r>
          </w:p>
          <w:p w:rsidR="005A4BF4" w:rsidRDefault="002835AD">
            <w:pPr>
              <w:spacing w:before="1" w:after="1"/>
              <w:jc w:val="both"/>
            </w:pPr>
            <w:r>
              <w:rPr>
                <w:sz w:val="24"/>
                <w:szCs w:val="24"/>
              </w:rPr>
              <w:t>Augusta deviendra la capitale du nouvel état de Géorgie de 1786 à 1795. Parmi les personnalités importantes de cette époque, on peut citer le gouverneur George Walton (1749-1804), signataire de la dé</w:t>
            </w:r>
            <w:r>
              <w:rPr>
                <w:sz w:val="24"/>
                <w:szCs w:val="24"/>
              </w:rPr>
              <w:t>claration d'indépendance, qui fit construire sa superbe résidence Meadow Garden au cœur de la ville (1320 Independence Drive).</w:t>
            </w:r>
          </w:p>
          <w:p w:rsidR="005A4BF4" w:rsidRDefault="002835AD">
            <w:pPr>
              <w:spacing w:before="1" w:after="1"/>
              <w:jc w:val="both"/>
            </w:pPr>
            <w:r>
              <w:rPr>
                <w:sz w:val="24"/>
                <w:szCs w:val="24"/>
              </w:rPr>
              <w:t xml:space="preserve">Au cours de la guerre d’Indépendance, beaucoup d’esclaves libres vinrent s’installer à Augusta, créant près du fleuve le village </w:t>
            </w:r>
            <w:r>
              <w:rPr>
                <w:sz w:val="24"/>
                <w:szCs w:val="24"/>
              </w:rPr>
              <w:t>de Springfield (intégré à la ville et jadis situé à l’emplacement de Springfield Village Park - Reynolds Street). Ils y bâtirent la Springfield Baptist Church, l’une des plus anciennes églises noires libres d’Amérique (112 Twelve Street).</w:t>
            </w:r>
          </w:p>
          <w:p w:rsidR="005A4BF4" w:rsidRDefault="002835AD">
            <w:pPr>
              <w:spacing w:before="1" w:after="1"/>
              <w:jc w:val="both"/>
            </w:pPr>
            <w:r>
              <w:rPr>
                <w:sz w:val="24"/>
                <w:szCs w:val="24"/>
              </w:rPr>
              <w:t>Dans les années 1</w:t>
            </w:r>
            <w:r>
              <w:rPr>
                <w:sz w:val="24"/>
                <w:szCs w:val="24"/>
              </w:rPr>
              <w:t xml:space="preserve">820, Augusta joua un rôle important dans le développement économique des Etats-Unis grâce à la culture du coton. Cette dernière supplanta rapidement celle du tabac pourtant prolifique. La création en 1845 de l'Augusta Canal, permis de développer davantage </w:t>
            </w:r>
            <w:r>
              <w:rPr>
                <w:sz w:val="24"/>
                <w:szCs w:val="24"/>
              </w:rPr>
              <w:t>l'industrie et le commerce.</w:t>
            </w:r>
          </w:p>
          <w:p w:rsidR="005A4BF4" w:rsidRDefault="002835AD">
            <w:pPr>
              <w:spacing w:before="1" w:after="1"/>
              <w:jc w:val="both"/>
            </w:pPr>
            <w:r>
              <w:rPr>
                <w:sz w:val="24"/>
                <w:szCs w:val="24"/>
              </w:rPr>
              <w:t>Durant la guerre de Sécession, Augusta deviendra un grand centre de fabrication d’armement pour les forces confédérées.</w:t>
            </w:r>
          </w:p>
          <w:p w:rsidR="005A4BF4" w:rsidRDefault="002835AD">
            <w:pPr>
              <w:spacing w:before="1" w:after="1"/>
              <w:jc w:val="both"/>
            </w:pPr>
            <w:r>
              <w:rPr>
                <w:sz w:val="24"/>
                <w:szCs w:val="24"/>
              </w:rPr>
              <w:t>Aujourd’hui, Augusta est une ville agréable à visiter, notamment pour la découvert des son riche patrimoine historique et les possibilités de loisirs offertes par la Savannah River. La ville est connue pour les tournois de golf de niveau internationaux qui</w:t>
            </w:r>
            <w:r>
              <w:rPr>
                <w:sz w:val="24"/>
                <w:szCs w:val="24"/>
              </w:rPr>
              <w:t xml:space="preserve"> s’y déroulent, tel le Masters de golf (ou Tournoi des Maîtres), qui est la première épreuve du Grand Chelem. Cette épreuve a lieu traditionnellement la seconde semaine d'avril.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AUGUSTA VISITOR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560 Reynolds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+1 706 724 4067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www.visitaugusta.com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 le dimanche de 13h à 17h.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NORTH AUGUSTA WELCOME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29846 Interstate 20 East</w:t>
            </w:r>
          </w:p>
          <w:p w:rsidR="005A4BF4" w:rsidRDefault="002835AD">
            <w:pPr>
              <w:spacing w:before="1" w:after="1"/>
            </w:pPr>
            <w:r>
              <w:rPr>
                <w:sz w:val="24"/>
                <w:szCs w:val="24"/>
              </w:rPr>
              <w:t>North Augusta - South Carolina</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+1 803 279 6756</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10h à 17h.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AUGUSTA NATIONAL GOLF CLUB </w:t>
            </w:r>
            <w:r>
              <w:rPr>
                <w:noProof/>
              </w:rPr>
              <w:drawing>
                <wp:inline distT="0" distB="0" distL="0" distR="0">
                  <wp:extent cx="19050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2604 Washington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+1 706 667 6000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www.augcc.com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Augusta est souvent considéré comme le parcours préféré du circuit par les fans de golf américains. Comme le Masters s’y tient chaque année, les téléspectateurs ont la possibilité de se familiariser avec le parcours. Le parcours tient principalement sa ren</w:t>
            </w:r>
            <w:r>
              <w:rPr>
                <w:color w:val="CCCCCC"/>
                <w:sz w:val="24"/>
                <w:szCs w:val="24"/>
              </w:rPr>
              <w:t>ommée de par sa beauté. Comme le Masters se joue au début du printemps, les arbres et les buissons qui bordent le parcours sont en pleine floraison au moment de la compétition. Cela ajoute encore au cachet particulier dont jouit l’endroit. Pour l'anecdote,</w:t>
            </w:r>
            <w:r>
              <w:rPr>
                <w:color w:val="CCCCCC"/>
                <w:sz w:val="24"/>
                <w:szCs w:val="24"/>
              </w:rPr>
              <w:t xml:space="preserve"> chaque trou du parcours porte le nom de l’arbre ou de l’arbuste auquel il a été associé.</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MILLEDGEVILLE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Milledgeville, surnommée « First Lady of Georgia » est le siège du comté de Baldwin. Elle fut la capitale de la Géorgie jusqu’en 1868, après avoir succédé à Louisville en 1804. Elle abrite à ce jour une population d'environ 19 500 habitants.</w:t>
            </w:r>
          </w:p>
          <w:p w:rsidR="005A4BF4" w:rsidRDefault="002835AD">
            <w:pPr>
              <w:spacing w:before="1" w:after="1"/>
              <w:jc w:val="both"/>
            </w:pPr>
            <w:r>
              <w:rPr>
                <w:sz w:val="24"/>
                <w:szCs w:val="24"/>
              </w:rPr>
              <w:t>Ville riche et prospère grâce à la culture du coton et à ses influences politiques avant la guerre de Sécession, Milledgeville eut beaucoup de mal à surmonter la désagrégation de son industrie reposant sur l'esclavage à l’issue du conflit et la perte de so</w:t>
            </w:r>
            <w:r>
              <w:rPr>
                <w:sz w:val="24"/>
                <w:szCs w:val="24"/>
              </w:rPr>
              <w:t xml:space="preserve">n titre de capitale peu de temps après. Grâce aux efforts acharnés de ses dirigeants, elle créa en 1879 le Middle Georgia Military and Agricultural College </w:t>
            </w:r>
            <w:r>
              <w:rPr>
                <w:sz w:val="24"/>
                <w:szCs w:val="24"/>
              </w:rPr>
              <w:lastRenderedPageBreak/>
              <w:t>(devenu Georgia Military College), puis, en 1889, sur les ruines de son ancien pénitencier, le Georg</w:t>
            </w:r>
            <w:r>
              <w:rPr>
                <w:sz w:val="24"/>
                <w:szCs w:val="24"/>
              </w:rPr>
              <w:t xml:space="preserve">ia Normal and Industrial College (devenu Georgia College &amp; State University). Ce sont ces institutions, ainsi que le maintien en fonctionnement du Central State Hospital (créé en 1842), le premier hôpital psychiatrique de l’Etat, qui ont permis à la ville </w:t>
            </w:r>
            <w:r>
              <w:rPr>
                <w:sz w:val="24"/>
                <w:szCs w:val="24"/>
              </w:rPr>
              <w:t>de continuer à garder une certaine ascendance sur ses voisines.</w:t>
            </w:r>
          </w:p>
          <w:p w:rsidR="005A4BF4" w:rsidRDefault="002835AD">
            <w:pPr>
              <w:spacing w:before="1" w:after="1"/>
              <w:jc w:val="both"/>
            </w:pPr>
            <w:r>
              <w:rPr>
                <w:sz w:val="24"/>
                <w:szCs w:val="24"/>
              </w:rPr>
              <w:t>Dans les années 1950, la Georgia Power Company a réalisé un barrage à Furman Shoals sur la rivière Oconee, à environ 8 km au nord de la ville, créant un immense réservoir appelé Lake Sinclair.</w:t>
            </w:r>
            <w:r>
              <w:rPr>
                <w:sz w:val="24"/>
                <w:szCs w:val="24"/>
              </w:rPr>
              <w:t xml:space="preserve"> La communauté du lac fait aujourd’hui partie à part entière de l'identité sociale et économique de la ville. Depuis les années 1980, Milledgeville a capitalisé son patrimoine en rénovant son centre-ville et le quartier historique.</w:t>
            </w:r>
          </w:p>
          <w:p w:rsidR="005A4BF4" w:rsidRDefault="002835AD">
            <w:pPr>
              <w:spacing w:before="1" w:after="1"/>
              <w:jc w:val="both"/>
            </w:pPr>
            <w:r>
              <w:rPr>
                <w:sz w:val="24"/>
                <w:szCs w:val="24"/>
              </w:rPr>
              <w:t>Parmi les personnes de g</w:t>
            </w:r>
            <w:r>
              <w:rPr>
                <w:sz w:val="24"/>
                <w:szCs w:val="24"/>
              </w:rPr>
              <w:t>rande notoriété natives de l'ancienne capitale, on peut citer l'épidémiologiste Joseph Hill White (1859-1953), le chimiste Charles Herty (1867–1938), l'historien Ulrich Bonnell Phillips (1877–1934) ou encore le démocrate Carl Vinson (1883- 1981), qui a rep</w:t>
            </w:r>
            <w:r>
              <w:rPr>
                <w:sz w:val="24"/>
                <w:szCs w:val="24"/>
              </w:rPr>
              <w:t>résenté pendant plus de 50 ans la Géorgie à la Chambre des représentants. A ceux-là s'ajoute l'écrivain Flannery O'Connor (1925-1964), originaire de Savannah, auteur de deux romans, de trente-deux nouvelles, ainsi que de nombreux textes, et considérée comm</w:t>
            </w:r>
            <w:r>
              <w:rPr>
                <w:sz w:val="24"/>
                <w:szCs w:val="24"/>
              </w:rPr>
              <w:t>e un auteur majeur de la littérature américaine. Sa ferme familiale, Andalusia, fait d'ailleurs partie des visites possibles au cours d'un séjour dans la ville.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MILLEDGEVILLE CONVENTION &amp;AMP; VISITORS BUREAU</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200 West Hancock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+1 478 452 4687 - +1 800 653 1804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www.visitmilledgeville.org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tourism@windstream.net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9h à 17h, le samedi 10h à 16h.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Si vous n’avez que peu de temps à consacrer à Milledgeville, concentrez votre visite à partir du Milledgeville Convention &amp; Visitors Bureau sur le Georgia College et son campus, où se trouve la Old Governor’s Mansion. Vous pourrez ensuite poursuivre votre </w:t>
            </w:r>
            <w:r>
              <w:rPr>
                <w:sz w:val="24"/>
                <w:szCs w:val="24"/>
              </w:rPr>
              <w:t xml:space="preserve">tour de la ville par la petite St. Stephen's Episcopal Church, puis vous rendre au Old Capital Museum, sur le site du Old Capitol qui abrite également le Georgia Miltary college. Terminez votre tour de la ville par Andalusia - Flannery O'Connors Farm, qui </w:t>
            </w:r>
            <w:r>
              <w:rPr>
                <w:sz w:val="24"/>
                <w:szCs w:val="24"/>
              </w:rPr>
              <w:t>est toutefois assez éloignée au nord-ouest.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ANDALUSIA – FLANNERY O'CONNORS FARM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2628 Columbia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+1 478 454 4029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www.andalusiafarm.org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wiseblood@andalusiafarm.org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6,5 km au nord-ouest du centre-ville de Milledgeville.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jeudi au samedi de 10h à 16h. Entrée libre, don suggéré 10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La Flannery O’Connor – Andalusia Foundation a été créée en 2001 par des cousins ​​germains de Flannery O'Connor. Elle gère le domaine de 544 ha et la maison où </w:t>
            </w:r>
            <w:r>
              <w:rPr>
                <w:sz w:val="24"/>
                <w:szCs w:val="24"/>
              </w:rPr>
              <w:lastRenderedPageBreak/>
              <w:t>vécurent l'écrivain e</w:t>
            </w:r>
            <w:r>
              <w:rPr>
                <w:sz w:val="24"/>
                <w:szCs w:val="24"/>
              </w:rPr>
              <w:t>t sa famille de 1951 à 1964. Flannery O'Connor est l'auteur de nombreuses nouvelles et de deux romans : La Sagesse dans le sang (Wise Blood), 1952, et Et ce sont les violents qui l'emportent (The Violent Bear It Away), 1960.</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GEORGIA'S OLD CAPITAL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Old Captitol Building</w:t>
            </w:r>
          </w:p>
          <w:p w:rsidR="005A4BF4" w:rsidRDefault="002835AD">
            <w:pPr>
              <w:spacing w:before="1" w:after="1"/>
            </w:pPr>
            <w:r>
              <w:rPr>
                <w:sz w:val="24"/>
                <w:szCs w:val="24"/>
              </w:rPr>
              <w:t>201 East Greene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+1 478 453 1803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awright@oldcapitalmuseum.org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mercredi au vendredi de 10h à 16h et le samedi de midi à 16h. Entrée libre. Donations acceptées.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au rez-de-chaussée de l'ancien Capitole, ce musée conserve le patrimoine historique et culturel de Milledgeville et du comté de Baldwin, ainsi que de ses environs. Parmi les différentes galeries, on s'attardera plus particulièrement sur celles relati</w:t>
            </w:r>
            <w:r>
              <w:rPr>
                <w:sz w:val="24"/>
                <w:szCs w:val="24"/>
              </w:rPr>
              <w:t>ves à la période avant, pendant et après la guerre de Sécession.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OLD GOVERNOR'S MANSION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Georgia College</w:t>
            </w:r>
          </w:p>
          <w:p w:rsidR="005A4BF4" w:rsidRDefault="002835AD">
            <w:pPr>
              <w:spacing w:before="1" w:after="1"/>
            </w:pPr>
            <w:r>
              <w:rPr>
                <w:sz w:val="24"/>
                <w:szCs w:val="24"/>
              </w:rPr>
              <w:t>120 South Clarke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+1 478 445 4545 - +1 800 342 0471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www.gcsu.edu/mansion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admissions@gcsu.edu</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pour les visites guidées du mardi au samedi de 10h à 16h, le dimanche de 14h à 16h. Fermé les jours fériés, la semaine avant Thanksgiving et la semaine après Noël. Dernière visite à 16h. Adulte 10 US$ + taxes. Gratuit pour les - de 6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Achevé en 1839, le Old Governor's Mansion a servi de résidence aux dirigeants de la Géorgie pendant plus de trente ans. Conçu par l’architecte Charles Clusky, un immigrant irlandais, et construit par Timothy Porter of Farmington, du Connecticut, le bâtimen</w:t>
            </w:r>
            <w:r>
              <w:rPr>
                <w:sz w:val="24"/>
                <w:szCs w:val="24"/>
              </w:rPr>
              <w:t>t domine Milledgeville avec ses majestueuses colonnes et son imposante façade. Il s’agit de l'un des plus beaux exemples d'architecture Greek Revival des Etats-Unis.</w:t>
            </w:r>
          </w:p>
          <w:p w:rsidR="005A4BF4" w:rsidRDefault="002835AD">
            <w:pPr>
              <w:spacing w:before="1" w:after="1"/>
              <w:jc w:val="both"/>
            </w:pPr>
            <w:r>
              <w:rPr>
                <w:sz w:val="24"/>
                <w:szCs w:val="24"/>
              </w:rPr>
              <w:t>Pendant la terrible « Marche vers la mer » de 1864 du général Sherman, ce dernier y a étab</w:t>
            </w:r>
            <w:r>
              <w:rPr>
                <w:sz w:val="24"/>
                <w:szCs w:val="24"/>
              </w:rPr>
              <w:t>li son état-major. Après la guerre, le siège du gouvernement de la Géorgie a été transféré à Atlanta et le Governor's Mansion a été abandonné. Cédé en 1889 au Georgia Normal &amp; Industrial College (devenu le Georgia College), le Old Governor’s Mansion a serv</w:t>
            </w:r>
            <w:r>
              <w:rPr>
                <w:sz w:val="24"/>
                <w:szCs w:val="24"/>
              </w:rPr>
              <w:t>i de bâtiment fondateur de l'institution et est devenu le bien le plus précieux du campus. Old Governor’s Mansion est un site historique depuis 1973. Elle est affiliée depuis 2015 à la Smithsonian Institution.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ST. STEPHEN'S EPISCOPAL CHURCH</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220 South W</w:t>
            </w:r>
            <w:r>
              <w:rPr>
                <w:sz w:val="24"/>
                <w:szCs w:val="24"/>
              </w:rPr>
              <w:t>ayne Street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Entré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Cette petite église construite vers 1841 a été saccagée par les soldats de l'Union lors de la Marche vers la mer du général Sherman, fin 1864. Au cours de ces </w:t>
            </w:r>
            <w:r>
              <w:rPr>
                <w:sz w:val="24"/>
                <w:szCs w:val="24"/>
              </w:rPr>
              <w:lastRenderedPageBreak/>
              <w:t>événements, le toit plat original et le narthex (l'entrée principale) ont été détruits par l'expl</w:t>
            </w:r>
            <w:r>
              <w:rPr>
                <w:sz w:val="24"/>
                <w:szCs w:val="24"/>
              </w:rPr>
              <w:t>osion d'un arsenal qui se trouvait à proximité. Entièrement remise en état avec une toiture de style géorgien, elle accueille aujourd'hui les fidèles de la paroisse plusieurs fois par semaine.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Parmi les nombreuses visites guidées proposées par le Milledgeville Convention &amp; Visitors Bureau, celle en trolley devrait vous permettre de voir l'essentiel des monuments et attr</w:t>
            </w:r>
            <w:r>
              <w:rPr>
                <w:sz w:val="24"/>
                <w:szCs w:val="24"/>
              </w:rPr>
              <w:t>actions du centre-ville.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TROLLEY TOUR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Milledgeville CVB</w:t>
            </w:r>
          </w:p>
          <w:p w:rsidR="005A4BF4" w:rsidRDefault="002835AD">
            <w:pPr>
              <w:spacing w:before="1" w:after="1"/>
            </w:pPr>
            <w:r>
              <w:rPr>
                <w:sz w:val="24"/>
                <w:szCs w:val="24"/>
              </w:rPr>
              <w:t>200 West Hancock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+1 478 452 4687 - +1 800 653 1804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www.visitmilledgeville.org/trolley-tour</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Du lundi au samedi à 10h et 14h. Durée 2 heures. Adulte 12 US$, senior 11 US$, enfant (6-13 ans) 5 US$. Départ devant le Milledgville Convention &amp; Visitors Bureau.</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long tour guidé de la ville en trolley vous permettra de découvrir, entre autres, le Old State Capitol, St. Stephen's Episcopal Church, Lockerly Hall, et Brown-Stetson-Sanford House.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MACON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Fondée en 1823 sur les bords de la rivière Ocmu</w:t>
            </w:r>
            <w:r>
              <w:rPr>
                <w:sz w:val="24"/>
                <w:szCs w:val="24"/>
              </w:rPr>
              <w:t xml:space="preserve">lgee, Macon s’est enrichie grâce au coton. Epargnée par la guerre de Sécession (malgré la présence de la principale usine d’armement confédérée, en 1864, le général Sherman évita Macon lors de sa </w:t>
            </w:r>
            <w:r>
              <w:rPr>
                <w:sz w:val="24"/>
                <w:szCs w:val="24"/>
              </w:rPr>
              <w:lastRenderedPageBreak/>
              <w:t>Marche vers la mer), la ville compte une des plus grandes co</w:t>
            </w:r>
            <w:r>
              <w:rPr>
                <w:sz w:val="24"/>
                <w:szCs w:val="24"/>
              </w:rPr>
              <w:t>ncentrations de maisons Antebellum de l’Etat. Celles-ci sont pour la plupart situées sur les parties hautes, à proximité de l’université, et non pas dans le centre-ville. Ce dernier, qui possède un certain charme, est constitué de grandes avenues et de rue</w:t>
            </w:r>
            <w:r>
              <w:rPr>
                <w:sz w:val="24"/>
                <w:szCs w:val="24"/>
              </w:rPr>
              <w:t>lles typiques où des bâtiments traditionnels du début des années 1900 aux façades de brique rouge se succèdent.</w:t>
            </w:r>
          </w:p>
          <w:p w:rsidR="005A4BF4" w:rsidRDefault="002835AD">
            <w:pPr>
              <w:spacing w:before="1" w:after="1"/>
              <w:jc w:val="both"/>
            </w:pPr>
            <w:r>
              <w:rPr>
                <w:sz w:val="24"/>
                <w:szCs w:val="24"/>
              </w:rPr>
              <w:t>Pour ne citer que quelques unes des belles demeures qui jalonnent la partie ouest de Macon, on avancera les noms de Cannonball House &amp; Museum (8</w:t>
            </w:r>
            <w:r>
              <w:rPr>
                <w:sz w:val="24"/>
                <w:szCs w:val="24"/>
              </w:rPr>
              <w:t>56 Mulberry Street), Hay House (934 Georgia Avenue), Woodruff House (988 Bond Street) ou encore Sidney Lanier Cottage (935 High Street), qui fut la maison du célèbre poète, musicien et auteur originaire de la ville, Sidney Clopton Lanier (1842-1881).</w:t>
            </w:r>
          </w:p>
          <w:p w:rsidR="005A4BF4" w:rsidRDefault="002835AD">
            <w:pPr>
              <w:spacing w:before="1" w:after="1"/>
              <w:jc w:val="both"/>
            </w:pPr>
            <w:r>
              <w:rPr>
                <w:sz w:val="24"/>
                <w:szCs w:val="24"/>
              </w:rPr>
              <w:t>Macon</w:t>
            </w:r>
            <w:r>
              <w:rPr>
                <w:sz w:val="24"/>
                <w:szCs w:val="24"/>
              </w:rPr>
              <w:t xml:space="preserve"> est également connue pour être la ville où vécut Otis Redding, une grande star de la soul des années 60. L’association fondée en sa mémoire, dirigée par sa femme et sa fille, est toujours bien active dans Macon. Moins médiatisé dans la ville mais pourtant</w:t>
            </w:r>
            <w:r>
              <w:rPr>
                <w:sz w:val="24"/>
                <w:szCs w:val="24"/>
              </w:rPr>
              <w:t xml:space="preserve"> également mondialement connu, le rocker Little Richard est né à Macon en 1932. De nombreux autres artistes sont également originaires de la ville. C’est le cas de la chanteuse de blues Lucille Hegamin (1894-1970), du chanteur folk rock Mark Heard (1951-19</w:t>
            </w:r>
            <w:r>
              <w:rPr>
                <w:sz w:val="24"/>
                <w:szCs w:val="24"/>
              </w:rPr>
              <w:t>92), de la chanteuse de jazz Randy Crawford (1952-/) mais également du chanteur de country Jason Aldean (1977-). Le groupe rock des années 70 The Allman Brothers Band a également marqué la ville. Un musée leur est dédié (The Allman Brother Band Museum) dan</w:t>
            </w:r>
            <w:r>
              <w:rPr>
                <w:sz w:val="24"/>
                <w:szCs w:val="24"/>
              </w:rPr>
              <w:t>s The Big House, la maison qui les accueillit de 1970 à 1973.</w:t>
            </w:r>
          </w:p>
          <w:p w:rsidR="005A4BF4" w:rsidRDefault="002835AD">
            <w:pPr>
              <w:spacing w:before="1" w:after="1"/>
              <w:jc w:val="both"/>
            </w:pPr>
            <w:r>
              <w:rPr>
                <w:sz w:val="24"/>
                <w:szCs w:val="24"/>
              </w:rPr>
              <w:t>Un passage par le Visitor Center pour une sensibilisation à ce passé musical de Macon constitue une expérience enrichissante. Ce Visitor Center est en effet aménagé en véritable musée interactif où la musique est reine. Deux lieux dignes d’intérêts sont mi</w:t>
            </w:r>
            <w:r>
              <w:rPr>
                <w:sz w:val="24"/>
                <w:szCs w:val="24"/>
              </w:rPr>
              <w:t>toyens au Visitor Center. Le Tubman Museum, inauguré en 2015, est un musée dédiée à l’art, l’histoire et à la culture afro-américaine, et le Georgia Sports Hall of Fame, un musée à la gloire du sport et des athlètes qui marquèrent l’histoire sportive aux E</w:t>
            </w:r>
            <w:r>
              <w:rPr>
                <w:sz w:val="24"/>
                <w:szCs w:val="24"/>
              </w:rPr>
              <w:t>tats-Unis et en Géorgie.</w:t>
            </w:r>
          </w:p>
          <w:p w:rsidR="005A4BF4" w:rsidRDefault="002835AD">
            <w:pPr>
              <w:spacing w:before="1" w:after="1"/>
              <w:jc w:val="both"/>
            </w:pPr>
            <w:r>
              <w:rPr>
                <w:sz w:val="24"/>
                <w:szCs w:val="24"/>
              </w:rPr>
              <w:t>Sur les hauteurs de la ville qui surplombe l'Ocmulgee River, on peut voir une réplique de la tour principale de Fort Benjamin Hawkins, construit en 1806 et à l’origine du développement de la ville. Plus loin, se trouve l’Ocmulgee N</w:t>
            </w:r>
            <w:r>
              <w:rPr>
                <w:sz w:val="24"/>
                <w:szCs w:val="24"/>
              </w:rPr>
              <w:t>ational Monument &amp; Indian Mounds, à visiter pour comprendre comment vivait les peuples amérindiens (Mississippiens puis Creeks) qui occupaient les lieux bien avant l’arrivée des premiers colons. Chaque année, en septembre, s’y tient une grande fête indienn</w:t>
            </w:r>
            <w:r>
              <w:rPr>
                <w:sz w:val="24"/>
                <w:szCs w:val="24"/>
              </w:rPr>
              <w:t>e : l’Ocmulgee Indian Celebration.</w:t>
            </w:r>
          </w:p>
          <w:p w:rsidR="005A4BF4" w:rsidRDefault="002835AD">
            <w:pPr>
              <w:spacing w:before="1" w:after="1"/>
              <w:jc w:val="both"/>
            </w:pPr>
            <w:r>
              <w:rPr>
                <w:sz w:val="24"/>
                <w:szCs w:val="24"/>
              </w:rPr>
              <w:t>A moins de 90 miles d’Atlanta et 170 miles de Savannah, Macon est le noyau culturel du centre de l’Etat. Outre le Grand Opera House, qui accueille le Macon Symphony Orchestra, le Cox Capitol Theatre, le Douglass Theatre e</w:t>
            </w:r>
            <w:r>
              <w:rPr>
                <w:sz w:val="24"/>
                <w:szCs w:val="24"/>
              </w:rPr>
              <w:t xml:space="preserve">t le Macon Little Theatre sont également des lieux de spectacles très populaires. De nombreux restaurants et bars situés de part et d'autre de Cherry Street, l'axe principal de Downtown, rendent la ville extrêmement agréable et idéale pour une étape entre </w:t>
            </w:r>
            <w:r>
              <w:rPr>
                <w:sz w:val="24"/>
                <w:szCs w:val="24"/>
              </w:rPr>
              <w:t>Atlanta et l'océan.</w:t>
            </w:r>
          </w:p>
          <w:p w:rsidR="005A4BF4" w:rsidRDefault="002835AD">
            <w:pPr>
              <w:spacing w:before="1" w:after="1"/>
              <w:jc w:val="both"/>
            </w:pPr>
            <w:r>
              <w:rPr>
                <w:sz w:val="24"/>
                <w:szCs w:val="24"/>
              </w:rPr>
              <w:t>Macon fait partie des étapes du Georgia's Antebellum Trail.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GREYHOUND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65 Spring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+1 478 743 5411 - +1 800 231 2222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www.greyhound.com</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DOWNTOWN MACON VISITORS INFORMATION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Macon-Bibb County Convention &amp;amp; Visitors Bureau</w:t>
            </w:r>
          </w:p>
          <w:p w:rsidR="005A4BF4" w:rsidRDefault="002835AD">
            <w:pPr>
              <w:spacing w:before="1" w:after="1"/>
            </w:pPr>
            <w:r>
              <w:rPr>
                <w:sz w:val="24"/>
                <w:szCs w:val="24"/>
              </w:rPr>
              <w:t>450 Martin Luther King Jr. Boulevard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+1 478 743 1074 - +1 800 768 3401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www.maconga.org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9h à 17h, le samedi de 10h à 16h.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 visiter pour les renseignements à y recueillir mais également pour l’exposition sur la ville, le film de 12 minutes consacré à sa vibrante histoire et la boutique de souvenirs. Vous pourre</w:t>
            </w:r>
            <w:r>
              <w:rPr>
                <w:sz w:val="24"/>
                <w:szCs w:val="24"/>
              </w:rPr>
              <w:t>z y profiter du parking gratuit toute la journée.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I-75 VISITOR INFORMATION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Rest Area n° 22</w:t>
            </w:r>
          </w:p>
          <w:p w:rsidR="005A4BF4" w:rsidRDefault="002835AD">
            <w:pPr>
              <w:spacing w:before="1" w:after="1"/>
            </w:pPr>
            <w:r>
              <w:rPr>
                <w:sz w:val="24"/>
                <w:szCs w:val="24"/>
              </w:rPr>
              <w:t xml:space="preserve"> I-75 South</w:t>
            </w:r>
          </w:p>
          <w:p w:rsidR="005A4BF4" w:rsidRDefault="002835AD">
            <w:pPr>
              <w:spacing w:before="1" w:after="1"/>
            </w:pPr>
            <w:r>
              <w:rPr>
                <w:sz w:val="24"/>
                <w:szCs w:val="24"/>
              </w:rPr>
              <w:t>Monroe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+1 478 994 9191 - +1 800 768 3401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www.maconga.org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1 mile au sud de la sortie 181 de l'Interstate I-75, 16 miles au nord-ouest de Macon.</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9h à 17h.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Visitor Center s'adresse à ceux sur la route Atlanta-Macon.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Vous trouverez tous les hôtels de chaîne et les motels le long de l'Interstate 75 ou 475. Les nombreux bed &amp;</w:t>
            </w:r>
            <w:r>
              <w:rPr>
                <w:sz w:val="24"/>
                <w:szCs w:val="24"/>
              </w:rPr>
              <w:t xml:space="preserve"> breakfast de la ville vous permettront de connaitre une expérience plus forte et certainement plus chic.</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1842 INN </w:t>
            </w:r>
            <w:r>
              <w:rPr>
                <w:noProof/>
              </w:rPr>
              <w:drawing>
                <wp:inline distT="0" distB="0" distL="0" distR="0">
                  <wp:extent cx="295275" cy="152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353 College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+1 478 741 1842 - +1 877 452 6599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www.1842inn.com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management@1842inn.com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189 US$, petit déjeuner compris. Wi-fi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Avec sa superbe façade à colonnes blanches, 1842 Inn est un excellent exemple de bâtiment conçu selon le style greek revival. Construit en 1842 pour le comp</w:t>
            </w:r>
            <w:r>
              <w:rPr>
                <w:sz w:val="24"/>
                <w:szCs w:val="24"/>
              </w:rPr>
              <w:t>te de John Gresham, ancien maire de Macon, avocat, juge et marchand de coton, qui vécu ici jusqu'en 1900, année où la propriété fut acheté par la famille B. F. Adams. Les nouveaux propriétaires sont à l'origine de différentes modifications. Un cottage a ét</w:t>
            </w:r>
            <w:r>
              <w:rPr>
                <w:sz w:val="24"/>
                <w:szCs w:val="24"/>
              </w:rPr>
              <w:t xml:space="preserve">é implanté à proximité du bâtiment principal en 1983. 9 chambres s’ajoutent ainsi aux 10 déjà existantes et mis à la disposition des hôtes. Toutes sont équipées d'une salle </w:t>
            </w:r>
            <w:r>
              <w:rPr>
                <w:sz w:val="24"/>
                <w:szCs w:val="24"/>
              </w:rPr>
              <w:lastRenderedPageBreak/>
              <w:t>de bains privative, de télévision par câble et du wi-fi.</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BURKE MANSION </w:t>
            </w:r>
            <w:r>
              <w:rPr>
                <w:noProof/>
              </w:rPr>
              <w:drawing>
                <wp:inline distT="0" distB="0" distL="0" distR="0">
                  <wp:extent cx="295275"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1085 Georgia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4782381731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burkemansionmacon.com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A partir de 189 US$ la chambre double, petit déjeuner compris. Wi-fi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superbe manoir a été construit en 1887. Il fait partie des plus beaux exemples d'architecture victorienne du p</w:t>
            </w:r>
            <w:r>
              <w:rPr>
                <w:sz w:val="24"/>
                <w:szCs w:val="24"/>
              </w:rPr>
              <w:t>ays (Queen Ann Victorian Style). Il est situé dans le quartier historique d'Intown, sur les hauteurs de Macon et à quelques minutes à pied du centre-ville. Chaque des 5 chambres disponible comprend une salle de bains privative, une télévision par satellite</w:t>
            </w:r>
            <w:r>
              <w:rPr>
                <w:sz w:val="24"/>
                <w:szCs w:val="24"/>
              </w:rPr>
              <w:t xml:space="preserve"> à écran plat, une connexion wi-fi, la climatisation. Des peignoirs et des articles de toilette sont mis gracieusement à disposition. Ascenseur d’accès aux chambres à l’étage.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FRESH AIR BARBECUE </w:t>
            </w:r>
            <w:r>
              <w:rPr>
                <w:noProof/>
              </w:rPr>
              <w:drawing>
                <wp:inline distT="0" distB="0" distL="0" distR="0">
                  <wp:extent cx="295275" cy="1524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3076 Riverside Drive Northgate</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+1 478 477 7229</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www.freshairbarbecue.com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A 4,5 km au nord-ouest du centre de Macon, via l'I-75.</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color w:val="CCCCCC"/>
                <w:sz w:val="24"/>
                <w:szCs w:val="24"/>
              </w:rPr>
              <w:t>Ouvert tous les jours de 11h à 20h (21h les samedis et dimanches). Plats entre 7 US$ et 12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Fresh Air Barbecue est une institution dans la région. Voilà un barbecue, un vrai, à la mode du Sud et accompagné de coleslaw. Même si le cadre n'a rien à voir avec l'établissement original, c'est un vrai délice. Ceux qui préféreront un cadre extérieur p</w:t>
            </w:r>
            <w:r>
              <w:rPr>
                <w:color w:val="CCCCCC"/>
                <w:sz w:val="24"/>
                <w:szCs w:val="24"/>
              </w:rPr>
              <w:t>lus authentique se rendront au Fresh Air Barbecue, premier du nom (1164 Hwy 42 South - Jackson) situé à 50 minutes au nord-ouest de Macon, à mi-chemin avec Atlanta. Ils y trouveront une cabane en bois avec une salle qui sent le bois fumé, une terrasse saup</w:t>
            </w:r>
            <w:r>
              <w:rPr>
                <w:color w:val="CCCCCC"/>
                <w:sz w:val="24"/>
                <w:szCs w:val="24"/>
              </w:rPr>
              <w:t xml:space="preserve">oudrée de sciure et des barbecues géants où cuisent très lentement </w:t>
            </w:r>
            <w:r>
              <w:rPr>
                <w:color w:val="CCCCCC"/>
                <w:sz w:val="24"/>
                <w:szCs w:val="24"/>
              </w:rPr>
              <w:lastRenderedPageBreak/>
              <w:t>des kilos de porc.</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ROOKERY </w:t>
            </w:r>
            <w:r>
              <w:rPr>
                <w:noProof/>
              </w:rPr>
              <w:drawing>
                <wp:inline distT="0" distB="0" distL="0" distR="0">
                  <wp:extent cx="295275"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543 Cherry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+1 478 746 8658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rookerymacon.com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jeudi de 11h à 22h, le vendredi et samedi de 11h à 22h30. Comptez moins de 25</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Une ambiance de pub, une terrasse, une faune variée mais plutôt jeune et sympa : The Rookery est une bonne adresse pour dîner d'un bon burger ou d'un bon s</w:t>
            </w:r>
            <w:r>
              <w:rPr>
                <w:sz w:val="24"/>
                <w:szCs w:val="24"/>
              </w:rPr>
              <w:t>teak. Le vendredi et le samedi, de la musique live est prévue et la programmation est de qualité. On aime cet endroit décontracté et un peu fou.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TIC TOC ROOM </w:t>
            </w:r>
            <w:r>
              <w:rPr>
                <w:noProof/>
              </w:rPr>
              <w:drawing>
                <wp:inline distT="0" distB="0" distL="0" distR="0">
                  <wp:extent cx="295275" cy="1524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408 Martin Luther King Jr, Boulevard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+1 478 744 0123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www.thetictocroom.com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catering@hotplatesgroup.com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jeudi de 17h à 21h30, le vendredi et samedi de 17h à 22h30. Comptez 35-55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Tic Toc est une icône du centre-ville. Il fut autrefois le cœur du mouvement musical dans le sud-est, </w:t>
            </w:r>
            <w:r>
              <w:rPr>
                <w:sz w:val="24"/>
                <w:szCs w:val="24"/>
              </w:rPr>
              <w:t>quand l'endroit s'appelait le Miss Ann Tic Toc et que des artistes tels que Little Richard, Otis Redding, James Brown ou Johnny Jenkins venaient s'y produire. Ce steakhouse propose une viande de tout premier choix dans un décor agréable, avec ses tables ro</w:t>
            </w:r>
            <w:r>
              <w:rPr>
                <w:sz w:val="24"/>
                <w:szCs w:val="24"/>
              </w:rPr>
              <w:t>ndes, ses poutres en bois et ses murs de briques. D'autres plats à base de fruits de mer et des salades sont également au menu.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GRANT'S LOUNGE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576 Poplar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+1 478 746 9191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www.grantslounge.com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dimanche de 17h à 2h.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Un endroit à la salle de concert mythique dans le coin pour avoir accueilli sur scène, et entres autres, les Allman Brothers en 1971, l'année de son ouverture. Vous y écouterez des groupes variés, certains dans la </w:t>
            </w:r>
            <w:r>
              <w:rPr>
                <w:sz w:val="24"/>
                <w:szCs w:val="24"/>
              </w:rPr>
              <w:t>tradition du southern rock and roll.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HUMMINGBIRD STAGE &amp;AMP; TAPROOM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430 Cherry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+1 478 741 9130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www.thebirdstage.com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16h à 2h, le dimanche de18h à minuit.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C'est un bar comme on les imagine au fin fond des Etats-Unis : une salle enfumée, un zinc, une petite scène où viennent jouer les musiciens du coin, des bières, un barman à tête de pirate et toutes les générations qui se retrouvent là pour se distraire un </w:t>
            </w:r>
            <w:r>
              <w:rPr>
                <w:sz w:val="24"/>
                <w:szCs w:val="24"/>
              </w:rPr>
              <w:t>peu. Une institution à Macon.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THE ROOKERY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543 Cherry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+1 478 746 8658</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rookerymacon.com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Musique live le vendredi et le samedi.</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Les Creeks et l'Ocmulgee National Monument.</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Les Creeks font partie des Cinq tribus civilisées (les cinq tribus à l'est du Mississippi - Cherokees, Séminoles, Creeks, Choctaws, Chickasaws - qui avaient adopté certaines coutumes du mode de vie occidental à l’arrivée des colons) et se nomment eux-mêmes</w:t>
            </w:r>
            <w:r>
              <w:rPr>
                <w:sz w:val="24"/>
                <w:szCs w:val="24"/>
              </w:rPr>
              <w:t xml:space="preserve"> Muscogee ou Muskogee. Ils sont de nos jours établis en Oklahoma, en Alabama, en Géorgie et en Floride. Les Séminoles en sont de proches parents et parlent également le Creek.La guerre Creek de 1813 - 1814 a commencé comme </w:t>
            </w:r>
            <w:r>
              <w:rPr>
                <w:sz w:val="24"/>
                <w:szCs w:val="24"/>
              </w:rPr>
              <w:lastRenderedPageBreak/>
              <w:t>une guerre interne dans la nation</w:t>
            </w:r>
            <w:r>
              <w:rPr>
                <w:sz w:val="24"/>
                <w:szCs w:val="24"/>
              </w:rPr>
              <w:t xml:space="preserve"> Creek qui s'est étendue en 1812 également comme une guerre avec les Etats-Unis.Après ce conflit, plusieurs chefs creeks acceptèrent par traités successif la cession de leurs terres à la Géorgie. En 1825, le Traité d'Indian Springs (signé notamment par le </w:t>
            </w:r>
            <w:r>
              <w:rPr>
                <w:sz w:val="24"/>
                <w:szCs w:val="24"/>
              </w:rPr>
              <w:t>chef McIntosh et 49 autres chefs tribaux) institua l'abandon de la plupart des dernières terres creeks à la Géorgie, dont celles qu'occupe aujourd'hui l'Ocmulgee National Monument.</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 xml:space="preserve"> OCMULGEE NATIONAL MONUMENT</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1207 Emery Highway</w:t>
            </w:r>
          </w:p>
          <w:p w:rsidR="005A4BF4" w:rsidRDefault="002835AD">
            <w:pPr>
              <w:spacing w:before="1" w:after="1"/>
            </w:pPr>
            <w:r>
              <w:rPr>
                <w:sz w:val="24"/>
                <w:szCs w:val="24"/>
              </w:rPr>
              <w:t>MACON</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Tél. +1 478 752 8</w:t>
            </w:r>
            <w:r>
              <w:rPr>
                <w:sz w:val="24"/>
                <w:szCs w:val="24"/>
              </w:rPr>
              <w:t>257</w:t>
            </w:r>
          </w:p>
        </w:tc>
      </w:tr>
      <w:tr w:rsidR="005A4BF4">
        <w:tblPrEx>
          <w:tblCellMar>
            <w:top w:w="0" w:type="dxa"/>
            <w:bottom w:w="0" w:type="dxa"/>
          </w:tblCellMar>
        </w:tblPrEx>
        <w:tc>
          <w:tcPr>
            <w:tcW w:w="16959" w:type="dxa"/>
            <w:shd w:val="clear" w:color="auto" w:fill="FFDB95"/>
          </w:tcPr>
          <w:p w:rsidR="005A4BF4" w:rsidRDefault="002835AD">
            <w:pPr>
              <w:spacing w:before="1" w:after="1"/>
            </w:pPr>
            <w:r>
              <w:rPr>
                <w:sz w:val="24"/>
                <w:szCs w:val="24"/>
              </w:rPr>
              <w:t>www.nps.gov/ocmu</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i/>
                <w:iCs/>
                <w:sz w:val="24"/>
                <w:szCs w:val="24"/>
              </w:rPr>
              <w:t>Ouvert tous les jours de 9h à 17h. Fermé à Noël et Nouvel An. Entrée gratuite, sauf lors de certaines manifestation telles l'Ocmulgee Indian Celebration (en septembre) : adultes 6 US$, 6-12 ans 3 US$, ou les Spring Lantern Light Tours (en mars) : adulte 13</w:t>
            </w:r>
            <w:r>
              <w:rPr>
                <w:i/>
                <w:iCs/>
                <w:sz w:val="24"/>
                <w:szCs w:val="24"/>
              </w:rPr>
              <w:t xml:space="preserve"> US$. Gratuit pour les moins de 13 ans.</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Bien avant l'arrivée des premiers européen, la région était occupée par des peuplent amérindiens dont les origines remontent à plus de 17 000 ans. De cette culture que les anthropologues et archéologes décomposent e</w:t>
            </w:r>
            <w:r>
              <w:rPr>
                <w:sz w:val="24"/>
                <w:szCs w:val="24"/>
              </w:rPr>
              <w:t>n Paleoindian Culture, Archaic Period, Woodland Period puis Mississippian Period à partir de 900 avant J.C., il ne reste que quelques formidables tumulis, tantôt habitations, tantôt lieux de cérémonies, dont certains peuvent être visités. Les Creeks sont l</w:t>
            </w:r>
            <w:r>
              <w:rPr>
                <w:sz w:val="24"/>
                <w:szCs w:val="24"/>
              </w:rPr>
              <w:t>e dernier peuple à avoir succédé sur ces terres au Mississippiens, disparus mystérieusement en 1250, avant de réapparaître brièvement et en petit nombre jusqu’en 1350 (Lamar Culture). L'espagnol Hernando Desoto (1496-1542) fut le premier à explorer la régi</w:t>
            </w:r>
            <w:r>
              <w:rPr>
                <w:sz w:val="24"/>
                <w:szCs w:val="24"/>
              </w:rPr>
              <w:t>on en 1540.</w:t>
            </w:r>
          </w:p>
          <w:p w:rsidR="005A4BF4" w:rsidRDefault="002835AD">
            <w:pPr>
              <w:spacing w:before="1" w:after="1"/>
              <w:jc w:val="both"/>
            </w:pPr>
            <w:r>
              <w:rPr>
                <w:sz w:val="24"/>
                <w:szCs w:val="24"/>
              </w:rPr>
              <w:t>Outre son musée établit dans le Visitor Center et la visite des tumulis, le parc est un lieu de pique-nique assez fréquenté, également idéal pour l'observation de la faune. De belles zones humides se trouvent à proximité de Walnut Creek et de l</w:t>
            </w:r>
            <w:r>
              <w:rPr>
                <w:sz w:val="24"/>
                <w:szCs w:val="24"/>
              </w:rPr>
              <w:t>'Ocmulgee River.</w:t>
            </w:r>
          </w:p>
          <w:p w:rsidR="005A4BF4" w:rsidRDefault="002835AD">
            <w:pPr>
              <w:spacing w:before="1" w:after="1"/>
              <w:jc w:val="both"/>
            </w:pPr>
            <w:r>
              <w:rPr>
                <w:sz w:val="24"/>
                <w:szCs w:val="24"/>
              </w:rPr>
              <w:t>Chaque année, le troisième week-end de septembre, l’Ocmulgee Indian Celebration réunit pendant quelques jours plusieurs communautés amérindiennes dans une grande fête ouverte à tous.</w:t>
            </w:r>
          </w:p>
        </w:tc>
      </w:tr>
      <w:tr w:rsidR="005A4BF4">
        <w:tblPrEx>
          <w:tblCellMar>
            <w:top w:w="0" w:type="dxa"/>
            <w:bottom w:w="0" w:type="dxa"/>
          </w:tblCellMar>
        </w:tblPrEx>
        <w:tc>
          <w:tcPr>
            <w:tcW w:w="16959" w:type="dxa"/>
            <w:shd w:val="clear" w:color="auto" w:fill="FFDB95"/>
          </w:tcPr>
          <w:p w:rsidR="005A4BF4" w:rsidRDefault="005A4BF4">
            <w:pPr>
              <w:spacing w:before="1" w:after="1"/>
            </w:pP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FORT HAWKINS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 xml:space="preserve"> Maynard Street &amp; Emery Highway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www.forthawkins.com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pour certains événements à la visite, notamment pour les cérémonies commémoratives du 4 juillet.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Fort Hawkins a été créé en 1806 à la demande du président Thomas Jefferson, afin de surveiller la frontière des nouveaux territoir</w:t>
            </w:r>
            <w:r>
              <w:rPr>
                <w:sz w:val="24"/>
                <w:szCs w:val="24"/>
              </w:rPr>
              <w:t xml:space="preserve">es et l'accès à l'Ocmulgee River, après que les Creeks eurent cédés leurs terres à l’est de la rivière. Fort Hawkins fut un point d’observation militaire pendant la guerre de 1812 et la guerre civile Creek en </w:t>
            </w:r>
            <w:r>
              <w:rPr>
                <w:sz w:val="24"/>
                <w:szCs w:val="24"/>
              </w:rPr>
              <w:lastRenderedPageBreak/>
              <w:t>1813. C'est à partir de ce fort que Macon fut f</w:t>
            </w:r>
            <w:r>
              <w:rPr>
                <w:sz w:val="24"/>
                <w:szCs w:val="24"/>
              </w:rPr>
              <w:t>ondé en 1823. La tour fortifiée actuelle est une réplique de 1938, établie sur le site original, à proximité de l'Ocmulgee National Monument &amp; Indian Mounds, un site qui abrite les anciens tumuli des peuples amérindiens qui occupèrent successivement la rég</w:t>
            </w:r>
            <w:r>
              <w:rPr>
                <w:sz w:val="24"/>
                <w:szCs w:val="24"/>
              </w:rPr>
              <w:t>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GEORGIA SPORTS HALL OF FAME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301 Cherry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+1 478 752 1585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georgiasportshalloffame.com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derekw@gshf.org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10h à 17. Adulte 8 US$, senior 6 US$, enfant de moins de 16 ans 3,50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Georgia Sport Hall of Fame est un musée dédié au sport, tous domaines confondus, avec une place spécifique réservée aux grands sportifs de l'Etat. Alors que de nouveaux intronisés apparaissent chaque années, plus de 400 athlètes sont déjà mis à l'honneu</w:t>
            </w:r>
            <w:r>
              <w:rPr>
                <w:sz w:val="24"/>
                <w:szCs w:val="24"/>
              </w:rPr>
              <w:t>r dans ce temple de la renommée de 43 000 m² (dont 14 000 pour l'exposition même), le plus grand musée dédié au sport des Etats-Unis.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HISTORIC MACON</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www.historicmacon.org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jrogers@historicmacon.org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Prenez le temps d'une balade à pied ou en véhicule parmi les maisons Antebellum sur les hauteurs de Macon. Entre College Street au nord, Walnut Street à l'est, New Street au sud et Washington Avenue à l'ouest, vous découvrirez de véritables joyaux et chefs</w:t>
            </w:r>
            <w:r>
              <w:rPr>
                <w:sz w:val="24"/>
                <w:szCs w:val="24"/>
              </w:rPr>
              <w:t xml:space="preserve"> d'oeuvre architecturaux. En soirée, la plupart de ces magnifiques demeures sont illuminées et donnent une atmosphère particulière au quartier.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OTIS REDDING FOUNDATION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339 Cotton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+1 478 742 5737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otisreddingfoundation.org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foundation@otisredding.com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Mini Museum ouvert du lundi au jeudi de 11h à 17h, le vendredi de 13h à 17h.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Il s'agit de fondation créée en 2007 en l'honneur du chanteur de soul Otis Redding (1941-1967), qui grandit à Macon, gérée par sa femme Zelma Redding </w:t>
            </w:r>
            <w:r>
              <w:rPr>
                <w:sz w:val="24"/>
                <w:szCs w:val="24"/>
              </w:rPr>
              <w:t>et sa fille Karla Redding-Andrews. L'association a un but éducatif et s'attache à la sensibilisation et au développement du l’univers de la musique auprès des jeunes, notamment par des cours de solfège, d'instruments divers, d'écriture et de création music</w:t>
            </w:r>
            <w:r>
              <w:rPr>
                <w:sz w:val="24"/>
                <w:szCs w:val="24"/>
              </w:rPr>
              <w:t>ales. Elle prend également une part importante dans l'organisation des activités culturelles de la ville. Bien évidement, un mini musée à visiter permet de se remémorer la vie du chanteur d’exception, mort à l’age de 26 ans dans un accident d’avion.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THE</w:t>
            </w:r>
            <w:r>
              <w:rPr>
                <w:b/>
                <w:sz w:val="30"/>
                <w:szCs w:val="30"/>
              </w:rPr>
              <w:t xml:space="preserve"> BIG HOUSE - THE ALLMAN BROTHERS BAND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2321 Vineville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+1 478 741 5551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www.thebighousemuseum.org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info@bighousemuseum.org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jeudi au dimanche de 11h à 18h. Adulte 10 US$, senior 8 US$, enfant 3-10 ans 4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dans cette grande maison que se sont installés au début des années 1970 les membres du Allman Brothers Band, un groupe rock de 6 musiciens d'exception formé à Jacskonville (Floride) en 1969, sous la houlette de Duane et Greg Allman, originaires de Ma</w:t>
            </w:r>
            <w:r>
              <w:rPr>
                <w:sz w:val="24"/>
                <w:szCs w:val="24"/>
              </w:rPr>
              <w:t>con. Devenu un musée, vous y trouverez l’histoire du groupe si emblématique de ces années psyché.</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TUBMAN AFRICAN AMERICAN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310 Cherry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+1 478 743 8544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www.tubmanmuseum.com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9h à 10h. Adulte 10 US$, jeune de 3-17 ans 6 US$. 5 US$ pour tous le 1er samedi du mois.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Tubman African American Museum est le plus grand musée du sud-est des Etats-Unis dédié à l'art, l'histoire et la culture afro-américai</w:t>
            </w:r>
            <w:r>
              <w:rPr>
                <w:sz w:val="24"/>
                <w:szCs w:val="24"/>
              </w:rPr>
              <w:t>ns. La première partie de la visite permet de découvrir la fresque de neuf panneaux de l'artiste local, Wilfred Stroud, qui rel</w:t>
            </w:r>
            <w:bookmarkStart w:id="0" w:name="_GoBack"/>
            <w:bookmarkEnd w:id="0"/>
            <w:r>
              <w:rPr>
                <w:sz w:val="24"/>
                <w:szCs w:val="24"/>
              </w:rPr>
              <w:t>ate les luttes et les victoires des revendications des Afro-Américains des années 1850 à nos jours. Une seconde partie du musée e</w:t>
            </w:r>
            <w:r>
              <w:rPr>
                <w:sz w:val="24"/>
                <w:szCs w:val="24"/>
              </w:rPr>
              <w:t>st consacrée aux traditions africaines. Une dernière présente des expositions temporaires. A ne pas manquer, la partie du musée consacrées au esprits brillants (inventeurs, scientifiques et entrepreneurs) afro-américains qui sont à l'origine de différentes</w:t>
            </w:r>
            <w:r>
              <w:rPr>
                <w:sz w:val="24"/>
                <w:szCs w:val="24"/>
              </w:rPr>
              <w:t xml:space="preserve"> inventions dont les plus insolites ou ludiques sont présentés ici, tels le batteur (egg beater) inventé en 1884 par Willis Johnson, le taille crayon (pencil sharpener), conçu en 1859 par John Lee Love, ou encore le super pistolet à eau (Super Soaker water</w:t>
            </w:r>
            <w:r>
              <w:rPr>
                <w:sz w:val="24"/>
                <w:szCs w:val="24"/>
              </w:rPr>
              <w:t xml:space="preserve"> gun), que Lonnie Johnson propulsa au rang de jouet le plus vendu aux USA en 1991-1992.</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PLAINS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Petite ville perdue à quelques 136 miles au sud d’Atlanta, Plains doit son prestige à l’ancien président des Etats-Unis Jimmy Carter, qui en est natif.</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Internet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JIMMY CARTER NATIONAL HISTORIC SITE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300 North Bond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+1 229 824 4104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www.nps.gov/jica</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Site ouvert tous les jours de 9h à 17h, sauf pour Thanksgiving, Noël et Nouvel An.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Plains est la ville natale de Jimmy Carter, prix Nobel de la paix, qui fut, de 1977 à 1981, le 39e président des Etats-Unis</w:t>
            </w:r>
            <w:r>
              <w:rPr>
                <w:sz w:val="24"/>
                <w:szCs w:val="24"/>
              </w:rPr>
              <w:t>, et qui revient ici cycliquement, entre ses voyages comme médiateur de la paix et ses occupations pour des causes caritatives. On peut visiter The Plains High School Visitor Center and Museum (dans l’ancienne école de Jimmy Carter), The Jimmy Carter Boyho</w:t>
            </w:r>
            <w:r>
              <w:rPr>
                <w:sz w:val="24"/>
                <w:szCs w:val="24"/>
              </w:rPr>
              <w:t>od Farm (la ferme de son enfance), The Train Depot Museum (le dépôt ferroviaire qui fut le siège de sa campagne présidentielle en 1976). En revanche, la résidence privée de Jimmy Carter où il revient de temps à autre n’est pas accessible.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w:t>
            </w:r>
            <w:r>
              <w:rPr>
                <w:b/>
                <w:color w:val="FFFFFF"/>
                <w:sz w:val="32"/>
                <w:szCs w:val="32"/>
              </w:rPr>
              <w: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lastRenderedPageBreak/>
              <w:t>LAGRANGE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LaGrange est une petite ville à l’ouest de la Géorgie, tout près de l’Alabama et à une heure de route d’Atlanta. Après en avoir chassé les Indiens Creek, les Blancs s’installent là dans les années 1820 et nomment la localité en l’honneur du domaine du Géné</w:t>
            </w:r>
            <w:r>
              <w:rPr>
                <w:sz w:val="24"/>
                <w:szCs w:val="24"/>
              </w:rPr>
              <w:t>ral de La Fayette. Venu ici en soutien aux rebelles américains en lutte contre les Britanniques, notre illustre compatriote se serait exclamé que ces paysages lui rappelaient son domaine de La Grange-Bléneau en Seine-et-Marne. Pour honorer celui qui est co</w:t>
            </w:r>
            <w:r>
              <w:rPr>
                <w:sz w:val="24"/>
                <w:szCs w:val="24"/>
              </w:rPr>
              <w:t xml:space="preserve">nsidéré comme un héros national, les Blancs américains décidèrent d’appeler leur nouvelle ville LaGrange. Ville qui a vécu sur l’industrie textile et le traitement du coton, LaGrange est aujourd’hui un peu vieillotte, ce qui lui confère un charme certain. </w:t>
            </w:r>
            <w:r>
              <w:rPr>
                <w:sz w:val="24"/>
                <w:szCs w:val="24"/>
              </w:rPr>
              <w:t>Mais son attrait principal est West Point Lake, le plus grand lac de Géorgie où vous pourrez vous arrêter une nuit en route pour l’Alabama ou Atlanta. A l'autre bout de ce lac, à la frontière de l'Alabama, West Point est la dernière ville de l'Etat.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GREYHOUND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101 Hoffman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+1 706 882 1897 - +1 800 231 2222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www.greyhound.com</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Voici les deux centres d'information que vous pourrez trouver de part et d'autre de l'immense West Point Lake, principal attrait de la région.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LAGRANGE-TROUP COUNTY CHAMBER OF COMMERCE AND BUREAU OF TOURISM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111 Bull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+1 706 884 8671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visitlagrange.com www.lagrangechamber.com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visit@lagrangechamber.com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8h30 à 17h30.</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Tous les renseignements sur LaGrange et sa région. Le guide éléctronique est disponible sur le site Web.</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WEST POINT DEPOT &amp;</w:t>
            </w:r>
            <w:r>
              <w:rPr>
                <w:b/>
                <w:sz w:val="30"/>
                <w:szCs w:val="30"/>
              </w:rPr>
              <w:t>AMP; VISITOR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500 3rd Avenue</w:t>
            </w:r>
          </w:p>
          <w:p w:rsidR="005A4BF4" w:rsidRDefault="002835AD">
            <w:pPr>
              <w:spacing w:before="1" w:after="1"/>
            </w:pPr>
            <w:r>
              <w:rPr>
                <w:sz w:val="24"/>
                <w:szCs w:val="24"/>
              </w:rPr>
              <w:t>West Point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+1 706 643 9404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www.cityofwestpointga.com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17 miles au sud-ouest de LaGrange, via l'I-85.</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9h à 16h, le samedi de 10h à 14h.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West Point se trouve à la frontière entre la Géorgie et l'Alabama. Situé dans une ancienne gare ferroviaire, vous trouverez dans son Visitor Center toutes les informations nécessaires sur la région ainsi qu'un petit musée local.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w:t>
            </w:r>
            <w:r>
              <w:rPr>
                <w:b/>
                <w:color w:val="FFFFFF"/>
                <w:sz w:val="28"/>
                <w:szCs w:val="28"/>
              </w:rPr>
              <w:t>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Pour profiter de West Point Lake, une seule adresse !</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HIGHLAND MARINA RESORT </w:t>
            </w:r>
            <w:r>
              <w:rPr>
                <w:noProof/>
              </w:rPr>
              <w:drawing>
                <wp:inline distT="0" distB="0" distL="0" distR="0">
                  <wp:extent cx="295275" cy="1524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1000 Seminole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+1 706 882 3437 - +1 866 378 7001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www.highlandmarina.com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reservations@highlandmarina.com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Chalets à partir de 70, 90 et 110 US$ la nuit (hors saison, semaine en saison, week-end en saison). 2 nuits minimum le week-end.</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Sur le lac de West Point, Highland Marina propose des cottages avec plusieurs niveaux de confort. De quoi loger deux personnes ou une famille nombreuse. La vue sur le lac est reposante, les chalets très bien aménagés et agréables. On aime même la déco rust</w:t>
            </w:r>
            <w:r>
              <w:rPr>
                <w:sz w:val="24"/>
                <w:szCs w:val="24"/>
              </w:rPr>
              <w:t>ique avec son mobilier en fausses bûcheset ses portraits de loups… On s’y sent bien tout simplement et l’apéritif sur le porche face au lac est un bonheur. Très bon rapport qualité-prix.</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WEST POINT LAKE</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www.westpointlake.info</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Accès libre 24h/24.</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West Point Lake est une immense retenue d'eau formée par le West Point Dam sur le cours de la Chattahoochee River. Entouré de forêts denses et de vertes collines, il s'étend sur 35 miles au niveau de la frontière entre la Géorgie et l'Alabama. C'est l'occa</w:t>
            </w:r>
            <w:r>
              <w:rPr>
                <w:sz w:val="24"/>
                <w:szCs w:val="24"/>
              </w:rPr>
              <w:t>sion pour les amateurs de pêcher, canoter ou encore observer les cervidés qui pullulent dans la région. LaGrange et West Point sont les deux villes les plus proches.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lastRenderedPageBreak/>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46"/>
                <w:szCs w:val="46"/>
              </w:rPr>
              <w:t>Coastal Region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façade atlantique de la Géorgie est une région où règne une atmosphère lourde de chaleur et d’humidité qui plaît aux grands chênes et à la végétation qui prolifère partout. Savannah fait la belle, les Golden Isles égrènent leurs plages de sable blanc et</w:t>
            </w:r>
            <w:r>
              <w:rPr>
                <w:sz w:val="24"/>
                <w:szCs w:val="24"/>
              </w:rPr>
              <w:t xml:space="preserve"> le marécage géant d’Okefenokee abrite alligators et marais.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SAVANNAH</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Savannah est le siège du comté de Chatham County. Fondée en 1733, elle fut la capitale de la province de la Géorgie puis la première capitale de l'Etat.</w:t>
            </w:r>
          </w:p>
          <w:p w:rsidR="005A4BF4" w:rsidRDefault="002835AD">
            <w:pPr>
              <w:spacing w:before="1" w:after="1"/>
              <w:jc w:val="both"/>
            </w:pPr>
            <w:r>
              <w:rPr>
                <w:sz w:val="24"/>
                <w:szCs w:val="24"/>
              </w:rPr>
              <w:t xml:space="preserve">Pendant la guerre de Sécession, la « Marche vers la mer » de Sherman (Sherman's March to the Sea) est le nom le plus couramment donné à la campagne de Savannah conduite à la fin 1864 par le major-général de l'armée de l'Union, William Tecumseh Sherman. La </w:t>
            </w:r>
            <w:r>
              <w:rPr>
                <w:sz w:val="24"/>
                <w:szCs w:val="24"/>
              </w:rPr>
              <w:t>campagne débuta lorsque les troupes de l'Union quittèrent la ville fraîchement conquise d'Atlanta, le 15 novembre 1864, et s'acheva par la prise du port de Savannah le 22 décembre. Durant cette campagne, les troupes de nordistes pillèrent et détruisirent l</w:t>
            </w:r>
            <w:r>
              <w:rPr>
                <w:sz w:val="24"/>
                <w:szCs w:val="24"/>
              </w:rPr>
              <w:t>a quasi-totalité des villes sur leur passage. Toutefois, en entrant dans Savannah, Sherman fut à tel point impressionné par sa beauté qu'il ne put la détruire. L’anecdote devenue célèbre est qu’il envoya le jour même un télégramme au président Abraham Linc</w:t>
            </w:r>
            <w:r>
              <w:rPr>
                <w:sz w:val="24"/>
                <w:szCs w:val="24"/>
              </w:rPr>
              <w:t>oln, pour lui offrir la ville en cadeau de Noël.</w:t>
            </w:r>
          </w:p>
          <w:p w:rsidR="005A4BF4" w:rsidRDefault="002835AD">
            <w:pPr>
              <w:spacing w:before="1" w:after="1"/>
              <w:jc w:val="both"/>
            </w:pPr>
            <w:r>
              <w:rPr>
                <w:sz w:val="24"/>
                <w:szCs w:val="24"/>
              </w:rPr>
              <w:t>Aujourd'hui, peuplée de 142 000 habitants, Savannah est devenue un centre industriel et une ville portuaire importante sur l'Atlantique.</w:t>
            </w:r>
          </w:p>
          <w:p w:rsidR="005A4BF4" w:rsidRDefault="002835AD">
            <w:pPr>
              <w:spacing w:before="1" w:after="1"/>
              <w:jc w:val="both"/>
            </w:pPr>
            <w:r>
              <w:rPr>
                <w:sz w:val="24"/>
                <w:szCs w:val="24"/>
              </w:rPr>
              <w:t>Son quartier historique a été désigné site historique national en 1966</w:t>
            </w:r>
            <w:r>
              <w:rPr>
                <w:sz w:val="24"/>
                <w:szCs w:val="24"/>
              </w:rPr>
              <w:t xml:space="preserve">. Il figure parmi les plus grands du pays. Bien préservées, les rues étroites, les vieilles maisons et les places envahies par la mousse espagnole, ont gardé un cachet authentique. Sur les 24 places originelles, 22 contribuent encore à créer l’ambiance si </w:t>
            </w:r>
            <w:r>
              <w:rPr>
                <w:sz w:val="24"/>
                <w:szCs w:val="24"/>
              </w:rPr>
              <w:t>particulière de la ville. Calhoun Square est cependant la seule à avoir conservé tous ses bâtiments d’origine.</w:t>
            </w:r>
          </w:p>
          <w:p w:rsidR="005A4BF4" w:rsidRDefault="002835AD">
            <w:pPr>
              <w:spacing w:before="1" w:after="1"/>
              <w:jc w:val="both"/>
            </w:pPr>
            <w:r>
              <w:rPr>
                <w:sz w:val="24"/>
                <w:szCs w:val="24"/>
              </w:rPr>
              <w:t>Les bâtiments les plus importants comprennent : The Pirates' House (1754), une auberge mentionnée dans le livre de Robert Louis Stevenson L'Ile a</w:t>
            </w:r>
            <w:r>
              <w:rPr>
                <w:sz w:val="24"/>
                <w:szCs w:val="24"/>
              </w:rPr>
              <w:t>u trésor ; The Herb House (1734), le plus vieux bâtiment en Géorgie, et le The Olde Pink House (1789), le site de la première banque de la Géorgie ; la maison natale de Juliette Gordon Low (achevée en 1821), aujourd'hui propriété des Girl Scouts des Etats-</w:t>
            </w:r>
            <w:r>
              <w:rPr>
                <w:sz w:val="24"/>
                <w:szCs w:val="24"/>
              </w:rPr>
              <w:t>Unis ; l'Académie Telfair des Arts et des Sciences, construit en 1812 comme un manoir, fut l'un des premiers musées publics du Sud. Les églises restaurées de la ville comprennent : l'église luthérienne de l'Ascension (1741), l'église presbytérienne indépen</w:t>
            </w:r>
            <w:r>
              <w:rPr>
                <w:sz w:val="24"/>
                <w:szCs w:val="24"/>
              </w:rPr>
              <w:t xml:space="preserve">dante (1890) et la cathédrale de Saint-Jean-Baptiste (1876), l'une des plus </w:t>
            </w:r>
            <w:r>
              <w:rPr>
                <w:sz w:val="24"/>
                <w:szCs w:val="24"/>
              </w:rPr>
              <w:lastRenderedPageBreak/>
              <w:t>grandes églises catholiques romaines dans le Sud. La First African Baptist Church a été créée en 1788. Enfin, le temple Mickeve Israël est la troisième plus ancienne synagogue en A</w:t>
            </w:r>
            <w:r>
              <w:rPr>
                <w:sz w:val="24"/>
                <w:szCs w:val="24"/>
              </w:rPr>
              <w:t>mérique. Plusieurs millions de personnes visitent Savannah chaque année.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AMTRAK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2611 Seaboard Coastline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+1 912 234 2611 - +1 800 872 7245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www.amtrak.com</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GREYHOUND STATION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Savannah Bus Station</w:t>
            </w:r>
          </w:p>
          <w:p w:rsidR="005A4BF4" w:rsidRDefault="002835AD">
            <w:pPr>
              <w:spacing w:before="1" w:after="1"/>
            </w:pPr>
            <w:r>
              <w:rPr>
                <w:sz w:val="24"/>
                <w:szCs w:val="24"/>
              </w:rPr>
              <w:t>610 West Oglethorpe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+1 912 232 2135 - +1 800 231 2222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www.greyhound.com</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SAVANNAH HILTON HEAD INTERNATIONAL AIRPORT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400 Airways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+1 912 964 0514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www.savannahairport.com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9 miles au nord-ouest du centre-ville.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L'ancien River Streetcar (tram historique), qui fonctionne habituellement sur une courte distance le long des quais (River Street), était début 2017 hors service pour une durée indéterminée.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CAT - CHATHAM AREA TRANSIT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Savannah Bus Station</w:t>
            </w:r>
          </w:p>
          <w:p w:rsidR="005A4BF4" w:rsidRDefault="002835AD">
            <w:pPr>
              <w:spacing w:before="1" w:after="1"/>
            </w:pPr>
            <w:r>
              <w:rPr>
                <w:sz w:val="24"/>
                <w:szCs w:val="24"/>
              </w:rPr>
              <w:t>610 West Oglethorpe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+1 912 354 6900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www.catchacat.org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Billet simple 1,50 US$. Pass à la journée 3 US$, pass 7 jours consécutifs 7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Le service de bus municipal. En complément des lignes classiques, une navette </w:t>
            </w:r>
            <w:r>
              <w:rPr>
                <w:sz w:val="24"/>
                <w:szCs w:val="24"/>
              </w:rPr>
              <w:lastRenderedPageBreak/>
              <w:t>gratuite (dot Express Shuttle) relie les principaux centres d'intérêt dans le centre historique.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DOT - EXPRESS SHUTTLE &amp;AMP; SAVANNAH BELLES FERRY</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+1 912 233 5767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www.connectonthedot.com www.catchacat.org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Express Shuttle : fonctionne du lundi au samedi de 7h à 21h, le dimanche de 11h à 21h. Horaires réduits en hiver. Gratuit. Savannah Belles Ferry : fonctionne tous les jours de 7h à minuit.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ligne Expre</w:t>
            </w:r>
            <w:r>
              <w:rPr>
                <w:sz w:val="24"/>
                <w:szCs w:val="24"/>
              </w:rPr>
              <w:t>ss Shuttle dessert tout le centre ville en une seule boucle et 11 stations. Cette navette est en liaison avec la ligne de ferry (Savannah Belles Ferry) qui assure le transport entre River Street (City Hall Landing et Waving Girl Landing), et le Savannah Tr</w:t>
            </w:r>
            <w:r>
              <w:rPr>
                <w:sz w:val="24"/>
                <w:szCs w:val="24"/>
              </w:rPr>
              <w:t>ade &amp; International Convention Center (Trade Center Landing), sur la berge opposée.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MLK VISITOR INFORMATION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301 Martin Luther King Jr, Boulevard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+1 912 944 0455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www.savannahvisit.com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Dans l'ancienne gare ferroviaire.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9h à 17h30.</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D'autres centre des visiteurs annexes se trouvent aux adresses suivantes dans Savannah :</w:t>
            </w:r>
          </w:p>
          <w:p w:rsidR="005A4BF4" w:rsidRDefault="002835AD">
            <w:pPr>
              <w:spacing w:before="1" w:after="1"/>
              <w:jc w:val="both"/>
            </w:pPr>
            <w:r>
              <w:br/>
            </w:r>
            <w:r>
              <w:rPr>
                <w:noProof/>
              </w:rPr>
              <w:drawing>
                <wp:inline distT="0" distB="0" distL="0" distR="0">
                  <wp:extent cx="38100" cy="857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The River Street Visitor Information Center - 1 West River Street.</w:t>
            </w:r>
          </w:p>
          <w:p w:rsidR="005A4BF4" w:rsidRDefault="002835AD">
            <w:pPr>
              <w:spacing w:before="1" w:after="1"/>
              <w:jc w:val="both"/>
            </w:pPr>
            <w:r>
              <w:br/>
            </w:r>
            <w:r>
              <w:rPr>
                <w:noProof/>
              </w:rPr>
              <w:drawing>
                <wp:inline distT="0" distB="0" distL="0" distR="0">
                  <wp:extent cx="38100" cy="857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Visitor Center at Ellis Square - 26 Barnard Street.</w:t>
            </w:r>
          </w:p>
          <w:p w:rsidR="005A4BF4" w:rsidRDefault="002835AD">
            <w:pPr>
              <w:spacing w:before="1" w:after="1"/>
              <w:jc w:val="both"/>
            </w:pPr>
            <w:r>
              <w:br/>
            </w:r>
            <w:r>
              <w:rPr>
                <w:noProof/>
              </w:rPr>
              <w:drawing>
                <wp:inline distT="0" distB="0" distL="0" distR="0">
                  <wp:extent cx="38100" cy="857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Visitor Center at Forsyth Park - 621 Drayton Street.</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SAV VISITOR INFORMATION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Savannah Hilton Head International</w:t>
            </w:r>
          </w:p>
          <w:p w:rsidR="005A4BF4" w:rsidRDefault="002835AD">
            <w:pPr>
              <w:spacing w:before="1" w:after="1"/>
            </w:pPr>
            <w:r>
              <w:rPr>
                <w:sz w:val="24"/>
                <w:szCs w:val="24"/>
              </w:rPr>
              <w:t>400 Airways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+1 912 966 3743</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http://www.savannahvisit.com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info@savannahairport.com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coté du bureau de réclamation des bagages.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8h30 à 23h.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centre d’accueil des visiteurs de l'aéroport de Savannah.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US POST OFFICE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 North Fahm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+1 912 235 4666 - +1 800 275 8777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www.usps.com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8h à 17h30, le samedi de 9h à 13h.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centre historique de Savannah est compris entre la Savannah River au nord, East Broad Street à l’est, Forsyth Park au sud et Martin Luther King Jr. Boulevard à l’ouest. C’est dans ce périmètre que se trouvent les vieilles places et les belles demeures q</w:t>
            </w:r>
            <w:r>
              <w:rPr>
                <w:sz w:val="24"/>
                <w:szCs w:val="24"/>
              </w:rPr>
              <w:t>ui font le charme de Savannah. Le long de la rivière est occupé par un quartier d’anciens entrepôts reconvertis en magasins de souvenirs et restaurants. A quelques blocs de là, vers l’ouest, City Market est un autre endroit très touristique.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Les B&amp;B de charme et les hôtels de luxe sont fréquents dans les grandes demeures du centre. Les petits budgets préféreront les motels en bordure de ville.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STAYBRIDGE SUITES SAVANNAH HISTORIC DISTRICT </w:t>
            </w:r>
            <w:r>
              <w:rPr>
                <w:noProof/>
              </w:rPr>
              <w:drawing>
                <wp:inline distT="0" distB="0" distL="0" distR="0">
                  <wp:extent cx="295275" cy="152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301 East Bay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+1 912 721 9000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www.staybridge.com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A partir de 179 US$ le studio deux personnes, petit déjeuner compris. Hors promotions. Wi-fi gratuit. Parking payant.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Situé au cœur du quartier historique de Savannah, à quelques mètres des quais et de la Savannah River, cet hôtel de 104 unités propose des suites avec un équipement parfait : kitchenette, salle de bain privée, télévision écran-plat, lave-vaisselle, wi-fi. </w:t>
            </w:r>
            <w:r>
              <w:rPr>
                <w:sz w:val="24"/>
                <w:szCs w:val="24"/>
              </w:rPr>
              <w:t>Un très bon point de chute pour découvrir Savannah.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THUNDERBIRD INN </w:t>
            </w:r>
            <w:r>
              <w:rPr>
                <w:noProof/>
              </w:rPr>
              <w:drawing>
                <wp:inline distT="0" distB="0" distL="0" distR="0">
                  <wp:extent cx="295275" cy="1524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611 West Oglethorpe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+1 912 232 2661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www.thethunderbirdinn.com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info@thethunderbirdinn.com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122 US$, hors promotions. Petit déjeuner inclus. Wi-fi gratuit. Parking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motel délicieusement vintage est une bonne surprise à l'entrée de la ville et à deux pas du centre historique. Construit en 1964, il en a gardé tout l</w:t>
            </w:r>
            <w:r>
              <w:rPr>
                <w:sz w:val="24"/>
                <w:szCs w:val="24"/>
              </w:rPr>
              <w:t>e charme et le coté rétro. Les chambres, au nombre de 42, ne sont pas pour autant à la traîne en ce qui concerne le confort. Toutes possèdent une télévision par câble, une salle de bain moderne, un mini-réfrigérateur, le wi-fi. Le parking gratuit est un pl</w:t>
            </w:r>
            <w:r>
              <w:rPr>
                <w:sz w:val="24"/>
                <w:szCs w:val="24"/>
              </w:rPr>
              <w:t>us indéniable. Vous pourrez également profiter gratuitement à l'accueil de boissons et pâtisseries (donuts) à toute heure de la journée. Une bonne adresse pour les nostalgiques des sixties.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HAMILTON TURNER INN </w:t>
            </w:r>
            <w:r>
              <w:rPr>
                <w:noProof/>
              </w:rPr>
              <w:drawing>
                <wp:inline distT="0" distB="0" distL="0" distR="0">
                  <wp:extent cx="295275" cy="1524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330 Abercorn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+1 912 233 1833 - +1 888 448 8849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www.hamilton-turnerinn.com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info@hamilton-turnerinn.com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270 US$, hors promotions. Petit déjeuner inclus.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lastRenderedPageBreak/>
              <w:t>Sur la place Lafayette Square, cet hôtel particulier, datant de 1873, propose 17 chambres à la décoration fastueuse. Luxe et southern hospitality pour une plongée dans une douce nostalgie et une époque révolue.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PRESIDENTS' QUARTERS INN </w:t>
            </w:r>
            <w:r>
              <w:rPr>
                <w:noProof/>
              </w:rPr>
              <w:drawing>
                <wp:inline distT="0" distB="0" distL="0" distR="0">
                  <wp:extent cx="295275" cy="1524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225 East Presi</w:t>
            </w:r>
            <w:r>
              <w:rPr>
                <w:sz w:val="24"/>
                <w:szCs w:val="24"/>
              </w:rPr>
              <w:t>dent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+1 912 233 1600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www.presidentsquarters.com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Info@presidentsquarters.com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229 US$, hors promotion. Petit déjeuner inclus.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Dans le centre historique, le Presidents' Quarters Inn est un hôtel à la fois charmant et luxueux. Les chambres, grandes et opulentes, sont très agréables. Le matin, le petit déjeuner est servi dans le joli jardin où coule une fontaine apaisante. Une très </w:t>
            </w:r>
            <w:r>
              <w:rPr>
                <w:sz w:val="24"/>
                <w:szCs w:val="24"/>
              </w:rPr>
              <w:t>bonne adresse.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RIVER STREET INN </w:t>
            </w:r>
            <w:r>
              <w:rPr>
                <w:noProof/>
              </w:rPr>
              <w:drawing>
                <wp:inline distT="0" distB="0" distL="0" distR="0">
                  <wp:extent cx="295275" cy="1524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124 East Bay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+1 912 234 6400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www.riverstreetinn.com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info@riverstreetinn.com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239 US$, hors promotions.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River Street Inn est un ancien entrepôt sur les bords de la Savannah River. Le bâtiment de briques rouges abritait au début du XIXe siècle le coton en partance pour l'océan Atlantique. Aujourd'hui, c'est un hôtel luxueux qui dispose de près de 90 chambr</w:t>
            </w:r>
            <w:r>
              <w:rPr>
                <w:sz w:val="24"/>
                <w:szCs w:val="24"/>
              </w:rPr>
              <w:t>es. Chacune d'entre elle dispose d'une télévision HD, d'une salle de bains avec Spa, d'une machine à café et de nombreux autres équipements. L’hôtel propose de nombreux services tels que Fitness Centre, Spa, bars et restaurants.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ROLY POLY </w:t>
            </w:r>
            <w:r>
              <w:rPr>
                <w:noProof/>
              </w:rPr>
              <w:drawing>
                <wp:inline distT="0" distB="0" distL="0" distR="0">
                  <wp:extent cx="295275"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114 Barnard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+1 912 233 8222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www.orderrolypoly.com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rolypolyhq@aol.com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10h à 16h, le samedi de 11h à 15h.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 café est spécialisé dans les wraps, chauds ou froids. Les produits sont frais et le résultat alléchant. Une bonne adresse donc pour faire une petite pause sandwich </w:t>
            </w:r>
            <w:r>
              <w:rPr>
                <w:sz w:val="24"/>
                <w:szCs w:val="24"/>
              </w:rPr>
              <w:lastRenderedPageBreak/>
              <w:t>dans le centre sans se ruiner.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MELLOW MUSHROOM</w:t>
            </w:r>
            <w:r>
              <w:rPr>
                <w:b/>
                <w:sz w:val="30"/>
                <w:szCs w:val="30"/>
              </w:rPr>
              <w:t xml:space="preserve"> </w:t>
            </w:r>
            <w:r>
              <w:rPr>
                <w:noProof/>
              </w:rPr>
              <w:drawing>
                <wp:inline distT="0" distB="0" distL="0" distR="0">
                  <wp:extent cx="295275"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11 West Liberty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+1 912 495 0705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www.mellowmushroom.com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jeudi de 11h à 22h, le vendredi et samedi de 11h à 22h30. Comptez 15 à 25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Cette pizzeria accueille une faune jeune et bobo. Ici on aime à se retrouver tranquillement entre amis pour déguster une pizza bio en buvant une petite bière. Parfait pour une pause déjeuner savoureuse et bon marché.</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MRS WILKES' DINING ROOM </w:t>
            </w:r>
            <w:r>
              <w:rPr>
                <w:noProof/>
              </w:rPr>
              <w:drawing>
                <wp:inline distT="0" distB="0" distL="0" distR="0">
                  <wp:extent cx="295275" cy="152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 xml:space="preserve">107 West </w:t>
            </w:r>
            <w:r>
              <w:rPr>
                <w:sz w:val="24"/>
                <w:szCs w:val="24"/>
              </w:rPr>
              <w:t>Jones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+1 912 232 5997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www.mrswilkes.com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11h à 14h. Fermé en janvier Menu unique à 22 US$ (moitié prix pour les enfants de moins de 11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Ne vous étonnez pas devant la queue qui peut être impressionnante : Mrs Wilkes est une institution depuis 1947 et comme ce n’est ouvert que pour le déjeuner en semaine, on s’y presse de partout. Soyez patient et vous découvrirez une bonne cuisine du Sud, p</w:t>
            </w:r>
            <w:r>
              <w:rPr>
                <w:sz w:val="24"/>
                <w:szCs w:val="24"/>
              </w:rPr>
              <w:t>réparée comme à la maison et servie sur de grandes tables communes : ici c’est le même menu pour tout le monde !</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SORRY CHARLIE'S OYSTER BAR </w:t>
            </w:r>
            <w:r>
              <w:rPr>
                <w:noProof/>
              </w:rPr>
              <w:drawing>
                <wp:inline distT="0" distB="0" distL="0" distR="0">
                  <wp:extent cx="295275"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116 West Congress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+1 912 234 5397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sorrycharliessavannah.com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mercredi de 11h à 1h, du jeudi au dimanche de 11h à 3h. Comptez de 25 à 35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Installé dans l'un des plus anciens bâtiments commerciaux de Géorgie, à l'angle d'Ellis Square, Sorry Charlie's est un bar à huîtres qui sert des fruits de mer locaux et met l'accent sur les saveurs régionales du sud. En complément des inévitables huitres </w:t>
            </w:r>
            <w:r>
              <w:rPr>
                <w:sz w:val="24"/>
                <w:szCs w:val="24"/>
              </w:rPr>
              <w:t xml:space="preserve">fraiches, plusieurs spécialités sont au menu (arachides bouillies - hot boilled </w:t>
            </w:r>
            <w:r>
              <w:rPr>
                <w:sz w:val="24"/>
                <w:szCs w:val="24"/>
              </w:rPr>
              <w:lastRenderedPageBreak/>
              <w:t xml:space="preserve">pinuts, pain de maïs pimenté, po 'boys, rouleaux de crevettes - shrimp rolls) dont le Low Country Boil : un mélange de maïs, de pommes, de crevettes, de saucisses et de pommes </w:t>
            </w:r>
            <w:r>
              <w:rPr>
                <w:sz w:val="24"/>
                <w:szCs w:val="24"/>
              </w:rPr>
              <w:t>de terre savamment cuisiné. A déguster également : burgers, tacos, sandwiches et salades.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THE OLDE PINK HOUSE </w:t>
            </w:r>
            <w:r>
              <w:rPr>
                <w:noProof/>
              </w:rPr>
              <w:drawing>
                <wp:inline distT="0" distB="0" distL="0" distR="0">
                  <wp:extent cx="295275"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Planters Inn</w:t>
            </w:r>
          </w:p>
          <w:p w:rsidR="005A4BF4" w:rsidRDefault="002835AD">
            <w:pPr>
              <w:spacing w:before="1" w:after="1"/>
            </w:pPr>
            <w:r>
              <w:rPr>
                <w:sz w:val="24"/>
                <w:szCs w:val="24"/>
              </w:rPr>
              <w:t>23 Abercorn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+1 912 232 4286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www.plantersinnsavannah.com/the-olde-pink-house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theoldepinkhouse@bellsouth.net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samedi de 11h à 22h30, le dimanche et lundi de 17h à 22h30. Comptez 35 à 50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Toute de rose vêtue, cette belle demeure du centre-ville abrite l'un des très bons restaurants de Savannah. Bien ancrée dans les traditions culinaires du S</w:t>
            </w:r>
            <w:r>
              <w:rPr>
                <w:sz w:val="24"/>
                <w:szCs w:val="24"/>
              </w:rPr>
              <w:t>ud, Old Pink House revisite certains des classiques pour plus de raffinement.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ELIZABETH ON 37TH </w:t>
            </w:r>
            <w:r>
              <w:rPr>
                <w:noProof/>
              </w:rPr>
              <w:drawing>
                <wp:inline distT="0" distB="0" distL="0" distR="0">
                  <wp:extent cx="295275" cy="1524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105 East 37th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+1 912 236 5547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www.elizabethon37th.net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e37@ix.netcom.com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18h à 22h. Plats entre 30 et 40 US$. Menu dégustation (7 plats) 90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 établissement a été lancé par le chef Elizabeth Terry et a gagné sa réputation de grande table de Savannah depuis ses débuts dans les années 1980. Aujourd</w:t>
            </w:r>
            <w:r>
              <w:rPr>
                <w:sz w:val="24"/>
                <w:szCs w:val="24"/>
              </w:rPr>
              <w:t>’hui c’est Kelly Yambor qui est aux fourneaux mais la qualité reste la même : des produits frais et locaux pour des recettes raffinées et savoureuses.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Minuit dans le jardin du bien et du mal</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L'ouvrage de John Berendt est un succès littéraire dès sa publication au début des années 1990. L'écrivain y raconte comment un antiquaire réputé de Savannah et propriétaire de la Mercer Williams</w:t>
            </w:r>
            <w:r>
              <w:rPr>
                <w:sz w:val="24"/>
                <w:szCs w:val="24"/>
              </w:rPr>
              <w:t xml:space="preserve"> House assassine son secrétaire. En toile de fond, c'est un portrait mystérieux et excentrique de Savannah que peint Berendt. En 1997, quelques années à peine après la sortie du roman, Clint Eastwood l'adapte à l'écran. C'est Kevin Spacey qui tient le rôle</w:t>
            </w:r>
            <w:r>
              <w:rPr>
                <w:sz w:val="24"/>
                <w:szCs w:val="24"/>
              </w:rPr>
              <w:t xml:space="preserve">-titre et le film est lui aussi un succès. Depuis, le tourisme littéraire s'est multiplié : on vient à Savannah sur les traces du roman, la Mercer Williams House est devenue un musée, le Bonaventure Cemetery, une destination phare et la statue de la jeune </w:t>
            </w:r>
            <w:r>
              <w:rPr>
                <w:sz w:val="24"/>
                <w:szCs w:val="24"/>
              </w:rPr>
              <w:t>fille aux oiseaux dont la photo faisait la couverture du livre a été transférée au Telfair Museum. Voilà l'influence que Minuit dans le jardin du bien et du mal a eue sur Savannah.</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BONAVENTURE CEMETERY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330 Bonaventure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+1 912 412 4687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www.bonaventurehistorical.org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info@bonaventurehistorical.org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5 miles au sud-est du centre-ville.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8h à 17h. Entrée libre. Une visite guidée gratuite a lieu chaque seconds samedi et dimanche du mois (à 14h, 14h30 et 15 le samedi, 14h le dimanche).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C'est le plus grand cimetière de Savannah. Excentré par rapport au centre-ville, </w:t>
            </w:r>
            <w:r>
              <w:rPr>
                <w:sz w:val="24"/>
                <w:szCs w:val="24"/>
              </w:rPr>
              <w:t xml:space="preserve">un véhicule est nécessaire pour s'y rendre (et préférable pour s'y déplacer). Ce bel et tranquille endroit du plus de 40 ha a été rendu célèbre en 1994 par la nouvelle de John Berend puis en 1997 par le film de Clint Eastwood Minuit dans le jardin du bien </w:t>
            </w:r>
            <w:r>
              <w:rPr>
                <w:sz w:val="24"/>
                <w:szCs w:val="24"/>
              </w:rPr>
              <w:t>et du mal. La statue de la jeune fille aux oiseaux (Bird Girl, oeuvre de Sylvia Shaw Judson de 1936) se trouvait ici avant d'être transférée au Telfair Museum (121 Barnard St, Savannah). De magnifiques autres monuments sont toutefois à découvrir dans ce ca</w:t>
            </w:r>
            <w:r>
              <w:rPr>
                <w:sz w:val="24"/>
                <w:szCs w:val="24"/>
              </w:rPr>
              <w:t>dre exceptionnel.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COLONIAL PARK CEMETERY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201 Abercorn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+1 912 651 6843 - +1 912 944 0455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www.visit-historic-savannah.com/colonial-park-cemetery.html</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8h à 20h. Entrée libre.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The Colonial Park Cemetery, est le dernier lieu de repos des plus anciens habitants de Savannah. Fondé vers 1750, il fut le cimetière d'origine de la paroisse de Christ Church. Le site fut agrandi en 1789 afin d'accueillir les dépouilles de croyants de tou</w:t>
            </w:r>
            <w:r>
              <w:rPr>
                <w:sz w:val="24"/>
                <w:szCs w:val="24"/>
              </w:rPr>
              <w:t>tes confessions. Parmi ceux enterrés ici, on trouve Button Gwinnett, un des signataires de la Déclaration d'Indépendance, mais aussi les victimes de duels, fréquents à Savannah de 1740 à 1877. Plus de 700 victimes de l'épidémie de fièvre jaune de 1820 sont</w:t>
            </w:r>
            <w:r>
              <w:rPr>
                <w:sz w:val="24"/>
                <w:szCs w:val="24"/>
              </w:rPr>
              <w:t xml:space="preserve"> reposent également ici. Des markers permettent d'identifier les principales tombes et de lire un bref historique des défunts.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FORSYTH PARK</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 xml:space="preserve"> Drayton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+1 912 651 6610</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MERCER WILLIAMS HOUSE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429 Bull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+1 912 236 6352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www.mercerhouse.com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mercerwilliamshouse@mercerhouse.com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10h30 à 16h10, le dimanche de midi à 16h. Entrée 12,50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Cette magnifique maison date des années 1860 mais c'est son histoire récente l'a fait connaître. En effet, en 1994, John Berendt publie son Minuit dans le jardin du bien et du mal. La villa est au cœur de son intrigue. L'histoire (vraie) raconte comment le</w:t>
            </w:r>
            <w:r>
              <w:rPr>
                <w:sz w:val="24"/>
                <w:szCs w:val="24"/>
              </w:rPr>
              <w:t xml:space="preserve"> propriétaire Jim Williams y aurait assassiné son secrétaire. Best-seller, le roman est porté à l'écran par Clint Eastwood en 1997. Depuis 2004, la maison qui a vécu cet assassinat est devenue un musée. Vous pourrez pénétrer dans les intérieurs luxueux des</w:t>
            </w:r>
            <w:r>
              <w:rPr>
                <w:sz w:val="24"/>
                <w:szCs w:val="24"/>
              </w:rPr>
              <w:t xml:space="preserve"> hôtels particuliers typiques du centre de Savannah.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PIN POINT HERITAGE MUSEUM (GULLAH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9924 Pin Point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+1 912 355 0064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www.chsgeorgia.org/phm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pinpointmuseum@chsgeorgia.org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A 13 miles au sud de Savannah.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jeudi au samedi de 9h à 17h. Adulte 8 US$, enfant (4-12 ans) 4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dans l'ancienne A.S. Varn &amp;</w:t>
            </w:r>
            <w:r>
              <w:rPr>
                <w:sz w:val="24"/>
                <w:szCs w:val="24"/>
              </w:rPr>
              <w:t xml:space="preserve"> Son Oyster and Crab Factory fermée depuis 1985, le Pin Point Heritage Museum, vous présente la culture Gullah (ou Geechee) telle qu'elle s'est développée ici, isolée sur les rives de la Moon River, au sud de Savannah, depuis près de 100 ans. Des expositio</w:t>
            </w:r>
            <w:r>
              <w:rPr>
                <w:sz w:val="24"/>
                <w:szCs w:val="24"/>
              </w:rPr>
              <w:t>ns et présentations multimédias y sont à découvrir en sus de vues inégalées sur le marais.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SAVANNAH’S HISTORIC SQUARES</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www.savannah.com/savannahs-historic-squares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Ces places sont l'une des particularités de Savananh. Des 24 places originelles parfaitement alignées les unes par rapports aux autres, 22 demeurent et contribuent à créer l’ambiance si particulière de la ville. Les squares manquants ont disparu au fur et </w:t>
            </w:r>
            <w:r>
              <w:rPr>
                <w:sz w:val="24"/>
                <w:szCs w:val="24"/>
              </w:rPr>
              <w:t>à mesure de la transformation de la ville. Parmi eux, Calhoun Square est le seul qui conserve encore tous ses bâtiments d’origine.</w:t>
            </w:r>
          </w:p>
          <w:p w:rsidR="005A4BF4" w:rsidRDefault="002835AD">
            <w:pPr>
              <w:spacing w:before="1" w:after="1"/>
              <w:jc w:val="both"/>
            </w:pPr>
            <w:r>
              <w:rPr>
                <w:sz w:val="24"/>
                <w:szCs w:val="24"/>
              </w:rPr>
              <w:t>Promenez-vous de place en place pour vous imprégner des lieux et observer les différences notables d'un emplacement à l'autre</w:t>
            </w:r>
            <w:r>
              <w:rPr>
                <w:sz w:val="24"/>
                <w:szCs w:val="24"/>
              </w:rPr>
              <w:t>. A savoir que Chippewa Square est l'endroit où a été tournée la fameuse scène du film Forrest Gump où le naïf héros raconte son histoire, assis sur un banc, une boîte de chocolats sur les genoux. Ne cherchez pas le banc en question, il n'est plus là.</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w:t>
            </w:r>
            <w:r>
              <w:rPr>
                <w:b/>
                <w:sz w:val="30"/>
                <w:szCs w:val="30"/>
              </w:rPr>
              <w:t>SHIPS OF THE SEA MARITIME MUSEUM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41 Martin Luther King Jr. Boulevard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+1 912 232 1511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shipsofthesea.org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contact@shipsofthesea.org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dimanche de 10h à 17h. Dernière entrée à 16h15. Adulte 9 US$, senior 7 US$, étudiant/enfant 7 US$. Gratuit pour les - de 5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musée, probablement l'un des plus beaux de Savannah, est établi dans Scarbrough House, construite en 1819</w:t>
            </w:r>
            <w:r>
              <w:rPr>
                <w:sz w:val="24"/>
                <w:szCs w:val="24"/>
              </w:rPr>
              <w:t xml:space="preserve"> pour un riche marchand de l'époque William Scarbrough. L'histoire de la ville, de son port et de la région est essentiellement retracée à travers celle de ses navires. Les maquettes sont remarquables, qu'il s'agisse de celles de galions, de bateaux à vape</w:t>
            </w:r>
            <w:r>
              <w:rPr>
                <w:sz w:val="24"/>
                <w:szCs w:val="24"/>
              </w:rPr>
              <w:t>urs, de voiliers chargés d'amener les esclaves en Amérique ou de celle du Titanic en plein naufrage. La poursuite de la visite permet de découvrir le superbe Scarbrough Garden.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TELFAIR MUSEUMS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121 Barnard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+1 912 790 8800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www.telfair.org</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Horaires communs pour Telfair Academy, Owens-Thomas House et Jepson Center : ouvert le dimanche et le lundi de midi à 17h, du mardi au samedi de 10h à 17h.  Billet combiné (3 sites) : adulte 20 US$, senior 18 US$, enfant 15 US$. Gratuit pour les - de 5 ans</w:t>
            </w:r>
            <w:r>
              <w:rPr>
                <w:i/>
                <w:iCs/>
                <w:sz w:val="24"/>
                <w:szCs w:val="24"/>
              </w:rPr>
              <w: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Telfair Museums rassemble trois établissements consacrés à l'art :</w:t>
            </w:r>
          </w:p>
          <w:p w:rsidR="005A4BF4" w:rsidRDefault="002835AD">
            <w:pPr>
              <w:spacing w:before="1" w:after="1"/>
              <w:jc w:val="both"/>
            </w:pPr>
            <w:r>
              <w:br/>
            </w:r>
            <w:r>
              <w:rPr>
                <w:noProof/>
              </w:rPr>
              <w:drawing>
                <wp:inline distT="0" distB="0" distL="0" distR="0">
                  <wp:extent cx="38100" cy="857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La Telfair Academy (121 Barnard Street) est le plus vieux musée public du Sud. Il abrite peintures et sculptures des XVIIIe et XIXe siècles.</w:t>
            </w:r>
          </w:p>
          <w:p w:rsidR="005A4BF4" w:rsidRDefault="002835AD">
            <w:pPr>
              <w:spacing w:before="1" w:after="1"/>
              <w:jc w:val="both"/>
            </w:pPr>
            <w:r>
              <w:br/>
            </w:r>
            <w:r>
              <w:rPr>
                <w:noProof/>
              </w:rPr>
              <w:drawing>
                <wp:inline distT="0" distB="0" distL="0" distR="0">
                  <wp:extent cx="38100" cy="857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La Owens-Thomas House (124 Abercorn Str</w:t>
            </w:r>
            <w:r>
              <w:rPr>
                <w:sz w:val="24"/>
                <w:szCs w:val="24"/>
              </w:rPr>
              <w:t xml:space="preserve">eet) est une des plus anciennes demeures de Savannah. C'est un très bel exemple d'architecture Régence. On y trouve une collection d'objets et d'oeuvres européennes et américaines datant de la </w:t>
            </w:r>
            <w:r>
              <w:rPr>
                <w:sz w:val="24"/>
                <w:szCs w:val="24"/>
              </w:rPr>
              <w:lastRenderedPageBreak/>
              <w:t>période 1750-1830.</w:t>
            </w:r>
          </w:p>
          <w:p w:rsidR="005A4BF4" w:rsidRDefault="002835AD">
            <w:pPr>
              <w:spacing w:before="1" w:after="1"/>
              <w:jc w:val="both"/>
            </w:pPr>
            <w:r>
              <w:br/>
            </w:r>
            <w:r>
              <w:rPr>
                <w:noProof/>
              </w:rPr>
              <w:drawing>
                <wp:inline distT="0" distB="0" distL="0" distR="0">
                  <wp:extent cx="38100" cy="857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85725"/>
                          </a:xfrm>
                          <a:prstGeom prst="rect">
                            <a:avLst/>
                          </a:prstGeom>
                          <a:noFill/>
                          <a:ln>
                            <a:noFill/>
                          </a:ln>
                        </pic:spPr>
                      </pic:pic>
                    </a:graphicData>
                  </a:graphic>
                </wp:inline>
              </w:drawing>
            </w:r>
            <w:r>
              <w:rPr>
                <w:sz w:val="24"/>
                <w:szCs w:val="24"/>
              </w:rPr>
              <w:t xml:space="preserve"> Le Jepson Center (207 West York Street) e</w:t>
            </w:r>
            <w:r>
              <w:rPr>
                <w:sz w:val="24"/>
                <w:szCs w:val="24"/>
              </w:rPr>
              <w:t>st réservé à l'art contemporain et à nombre d'expositions temporaires.</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OLD TOWN TROLLEY TOURS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234 Martin Luther King Jr. Boulevard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+1 855 245 8992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www.trolleytours.com/savannah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 xml:space="preserve">Départ à partir de 9h et jusqu'à 18h (17h d'août à fin mars). Les visiteurs munis de billets peuvent monter à bord à partir de n'importe quel arrêt. Tarifs à partir </w:t>
            </w:r>
            <w:r>
              <w:rPr>
                <w:i/>
                <w:iCs/>
                <w:sz w:val="24"/>
                <w:szCs w:val="24"/>
              </w:rPr>
              <w:t>de : adulte 32 US$, enfant (4-12 ans) 12,50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Cette agence propose des tours du centre historique en vieux bus vintage avec une quinzaine d'arrêts. Des visites à thème sont aussi disponibles.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SAVANNAH GHOST TOURS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Blue Orb Tours</w:t>
            </w:r>
          </w:p>
          <w:p w:rsidR="005A4BF4" w:rsidRDefault="002835AD">
            <w:pPr>
              <w:spacing w:before="1" w:after="1"/>
            </w:pPr>
            <w:r>
              <w:rPr>
                <w:sz w:val="24"/>
                <w:szCs w:val="24"/>
              </w:rPr>
              <w:t>1 East Broughton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+1 912 665 4258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blueorbtours.com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press@blueorbtours.com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 xml:space="preserve">Exemple de tarif pour Uncensored Zombies Tour (18 ans minimum) : départ 22h, durée 120 minutes. 30 US$. Voir calendrier sur le site Internet. </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Des tours guidés spécialisés dans les cimetières et les histoires de fantômes… Les visites ont lieu une fois la nuit tombée. Tous les départs ont lieu de Chippewa Square, avec un rendez-vous 15 minutes à l'avance.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SAVANNAH RIVERBOAT CRUISES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 xml:space="preserve"> 9 East River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+1 800 786 6404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www.savannahriverboat.com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info@savannahriverboat.com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Exemple de tarfis pour Narrated Harbor Sightseeing Cruise (pas de réservation demandée). Départs à 13h et 15h30, selon la saison (voir calendrier sur le site</w:t>
            </w:r>
            <w:r>
              <w:rPr>
                <w:i/>
                <w:iCs/>
                <w:sz w:val="24"/>
                <w:szCs w:val="24"/>
              </w:rPr>
              <w:t xml:space="preserve"> Internet). Tarifs : adulte 22,95 US$, enfant (5-12 ans) 13,95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Les croisières à bord du Savannah River Queen ou du Georgia Queen sont un bon moyen de découvrir la ville portuaire de Savannah. L'aspect Belle Epoque de ces bateaux à aubes sied à merveille à ce bel environnement chargé d'histoire.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E. SHAV</w:t>
            </w:r>
            <w:r>
              <w:rPr>
                <w:b/>
                <w:color w:val="CCCCCC"/>
                <w:sz w:val="30"/>
                <w:szCs w:val="30"/>
              </w:rPr>
              <w:t>ER BOOKSTORE</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 xml:space="preserve"> 326 Bull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Tél. 912 234 7257</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color w:val="CCCCCC"/>
                <w:sz w:val="24"/>
                <w:szCs w:val="24"/>
              </w:rPr>
              <w:t>Ouvert de 9h à 18h du lundi au samedi.</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Cette librairie indépendante est un petit bijou.</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RICHMOND HILL</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LA CÔTE ET LES GOLDEN ISLES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La côte de Géorgie, sur la façade atlantique, est encore peu touchée par le tourisme. Vous y trouverez des routes perdues, des marais salants, des petits bateaux de pêche, une mousse espagnole omniprésente et, au sud de Darien, les quatre îles qui forment </w:t>
            </w:r>
            <w:r>
              <w:rPr>
                <w:sz w:val="24"/>
                <w:szCs w:val="24"/>
              </w:rPr>
              <w:t xml:space="preserve">les Golden Isles : St Simons, Little St Simons, Jekyll Island et enfin la plus grande, Cumberland Island. Des environnements préservés, une faune sauvage, des </w:t>
            </w:r>
            <w:r>
              <w:rPr>
                <w:sz w:val="24"/>
                <w:szCs w:val="24"/>
              </w:rPr>
              <w:lastRenderedPageBreak/>
              <w:t>plages de sable blanc quasiment désertes...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SAPELO ISLAND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DARIEN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Darien est une petite ville endormie au bord de la Highway 17. Comme les autres villages qui s’égrènent sur cette route, elle est envahie par la végétation, ses maisons en bois abritent parfois un bateau pour la pêche à la crevette, ses églises attendent l</w:t>
            </w:r>
            <w:r>
              <w:rPr>
                <w:sz w:val="24"/>
                <w:szCs w:val="24"/>
              </w:rPr>
              <w:t>a messe du dimanche. Voilà la porte d’entrée aux Golden Isles. Rien de spectaculaire mais une ambiance unique, à l’image de la région.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B &amp;AMP; J'S STEAK AND SEAFOOD </w:t>
            </w:r>
            <w:r>
              <w:rPr>
                <w:noProof/>
              </w:rPr>
              <w:drawing>
                <wp:inline distT="0" distB="0" distL="0" distR="0">
                  <wp:extent cx="295275" cy="1524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901 North 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+1 912 437 2122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bandjssteaksandseafood.com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7h à 21h, le dimanche de 8h à 14h. Comptez 20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De passage dans la petite ville de Darien, arrêtez-vous ici, en bordure de route. Le week-end, B &amp; J’S est le centre de la (petite) vie sociale locale. Le soir, on fait même la queue pour avoir une place dans les deux pièces sans climatisation et baignées </w:t>
            </w:r>
            <w:r>
              <w:rPr>
                <w:sz w:val="24"/>
                <w:szCs w:val="24"/>
              </w:rPr>
              <w:t xml:space="preserve">dans une douce odeur de friture. Les familles viennent en bande, on boit une bière devant l’entrée en attendant son tour, puis on pénètre dans l’antre huileux de B &amp; J’s </w:t>
            </w:r>
            <w:r>
              <w:rPr>
                <w:sz w:val="24"/>
                <w:szCs w:val="24"/>
              </w:rPr>
              <w:lastRenderedPageBreak/>
              <w:t>pour les meilleures crevettes frites jamais goûtées.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FORT KING GEORGE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302 McIntosh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+1 912 437 4770 - +1 800 864 7275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www.gastateparks.org/FortKingGeorge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dimanche de 9h à 17h. Adulte 7,50 US$, senior 7 US$, jeune (6-17 ans) 4,50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Il s’agit d’une reproduction du premier fort établi par les Britanniques en Géorgie en 1721. Face à l’Altamaha River et aux marais salants qui donnent sur l</w:t>
            </w:r>
            <w:r>
              <w:rPr>
                <w:sz w:val="24"/>
                <w:szCs w:val="24"/>
              </w:rPr>
              <w:t>’océan Atlantique, c’est une plongée dans l’histoire des premiers arrivants européens.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BRUNSWICK</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Brunswick, dont le port constitue une partie essentielle de son économie, est la deuxième plus grande zone urbaine sur la côte de la Géorgie, après Savannah. On y trouve le quartier historique de Old Town Brunswick, ajouté au Registre national des lieux hi</w:t>
            </w:r>
            <w:r>
              <w:rPr>
                <w:sz w:val="24"/>
                <w:szCs w:val="24"/>
              </w:rPr>
              <w:t>storiques en 1979. Il est délimité par 1st Street, Bay Street, New Bay Street, H Street et Cochran Street. Parmi les principaux bâtiments à voir, on peut citer le Ritz Theatre (1899) et le Old City hall (1888), tous deux sur la rue principale, Newcastle St</w:t>
            </w:r>
            <w:r>
              <w:rPr>
                <w:sz w:val="24"/>
                <w:szCs w:val="24"/>
              </w:rPr>
              <w:t>reet, aux numéros 1530 et 1229. Au sud de la ville, sur la Highway 17, on trouve le Sidney Lanier Bridge : un superbe pont à haubans de 2 371 mètres de long inauguré en 2003.</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GOLDEN ISLES WELCOME CENTER - I-95 BRUNSWICK</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Rest Area 105</w:t>
            </w:r>
          </w:p>
          <w:p w:rsidR="005A4BF4" w:rsidRDefault="002835AD">
            <w:pPr>
              <w:spacing w:before="1" w:after="1"/>
            </w:pPr>
            <w:r>
              <w:rPr>
                <w:sz w:val="24"/>
                <w:szCs w:val="24"/>
              </w:rPr>
              <w:t xml:space="preserve"> Highway 95 South</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+1 912 264 0202 - +1 800 933 2627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www.comecoastawhile.com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Sur la Highway, entre les sortie 42 et 38, à 10 miles au nord de Brunswick.</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lastRenderedPageBreak/>
              <w:t>Ouvert du lundi au samedi de 9h à 17h, le dimanche de 13h à 17h.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Welcome Center sur la Highway dépend du Golden Isles Convention &amp; Visitors Bureau (bureaux au 1505 Richmond Street, Brunswick).</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LOVERS' OAK</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 xml:space="preserve"> Au croisement d'Albany et de Prince Street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Selon la légende, les Indiens amoureux se retrouvaient sous les branches magnifiques de ce chêne. Plusieurs fois centenaire, il est impressionnant.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color w:val="CCCCCC"/>
                <w:sz w:val="30"/>
                <w:szCs w:val="30"/>
              </w:rPr>
              <w:t xml:space="preserve"> SIDNEY LANIER BRIDGE</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 xml:space="preserve"> Highway 17</w:t>
            </w:r>
          </w:p>
        </w:tc>
      </w:tr>
      <w:tr w:rsidR="005A4BF4">
        <w:tblPrEx>
          <w:tblCellMar>
            <w:top w:w="0" w:type="dxa"/>
            <w:bottom w:w="0" w:type="dxa"/>
          </w:tblCellMar>
        </w:tblPrEx>
        <w:tc>
          <w:tcPr>
            <w:tcW w:w="16959" w:type="dxa"/>
            <w:shd w:val="clear" w:color="auto" w:fill="FFFFFF"/>
          </w:tcPr>
          <w:p w:rsidR="005A4BF4" w:rsidRDefault="002835AD">
            <w:pPr>
              <w:spacing w:before="1" w:after="1"/>
            </w:pPr>
            <w:r>
              <w:rPr>
                <w:color w:val="CCCCCC"/>
                <w:sz w:val="24"/>
                <w:szCs w:val="24"/>
              </w:rPr>
              <w:t>A la sortie sud de Brunswick.</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color w:val="CCCCCC"/>
                <w:sz w:val="24"/>
                <w:szCs w:val="24"/>
              </w:rPr>
              <w:t>Le Sidney Lanier Bridge est un magnifiq</w:t>
            </w:r>
            <w:r>
              <w:rPr>
                <w:color w:val="CCCCCC"/>
                <w:sz w:val="24"/>
                <w:szCs w:val="24"/>
              </w:rPr>
              <w:t>ue ouvrage sur la Brunswick River inauguré en 2003. C'est le plus beau pont à haubans de la Géorgie et la vue sur les environs est superbe. Il mesure 2 371 mètres de long.</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ST SIMONS ISLAND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St Simons est l’île la plus touristique des Golden Isles. Le St Simons Torras Causeway permet d'y accéder depuis Brunswick par une multitude de ponts qui enjambent les marais et les rivières, avec de beaux panoramas.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w:t>
            </w:r>
            <w:r>
              <w:rPr>
                <w:color w:val="FFFFFF"/>
                <w:sz w:val="26"/>
                <w:szCs w:val="26"/>
              </w:rPr>
              <w:t xml:space="preserve">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GOLDEN ISLES WELCOME CENTER - ST. SIMONS ISLAND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St. Simons Island Pier Village</w:t>
            </w:r>
          </w:p>
          <w:p w:rsidR="005A4BF4" w:rsidRDefault="002835AD">
            <w:pPr>
              <w:spacing w:before="1" w:after="1"/>
            </w:pPr>
            <w:r>
              <w:rPr>
                <w:sz w:val="24"/>
                <w:szCs w:val="24"/>
              </w:rPr>
              <w:t>529 Beachview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9014 - +1 800 933 2627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www.explorestsimonsisland.com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9h à 17h, le dimanche de midi à 17h.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VILLAGE INN &amp;AMP; PUB </w:t>
            </w:r>
            <w:r>
              <w:rPr>
                <w:noProof/>
              </w:rPr>
              <w:drawing>
                <wp:inline distT="0" distB="0" distL="0" distR="0">
                  <wp:extent cx="295275" cy="1524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500 Mallery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+1 912 634 6056 - +1 888 635 6111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www.villageinnandpub.com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info@villageinnandpub.com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160 US$, hors promotion. Petit déjeuner inclus.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un petit hôtel perdu dans la verdure en plein centre du village historique de St Simons. Une ambiance familiale et des chambres structurées autour d'une piscine bien agréable les jours de chaleur. On aime le calme qui y règne et son côté rétro.</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DB95"/>
          </w:tcPr>
          <w:p w:rsidR="005A4BF4" w:rsidRDefault="002835AD">
            <w:pPr>
              <w:spacing w:before="1" w:after="1"/>
            </w:pPr>
            <w:r>
              <w:rPr>
                <w:b/>
                <w:sz w:val="30"/>
                <w:szCs w:val="30"/>
              </w:rPr>
              <w:t>Le Brunswick Stew</w:t>
            </w:r>
          </w:p>
        </w:tc>
      </w:tr>
      <w:tr w:rsidR="005A4BF4">
        <w:tblPrEx>
          <w:tblCellMar>
            <w:top w:w="0" w:type="dxa"/>
            <w:bottom w:w="0" w:type="dxa"/>
          </w:tblCellMar>
        </w:tblPrEx>
        <w:tc>
          <w:tcPr>
            <w:tcW w:w="16959" w:type="dxa"/>
            <w:shd w:val="clear" w:color="auto" w:fill="FFDB95"/>
          </w:tcPr>
          <w:p w:rsidR="005A4BF4" w:rsidRDefault="002835AD">
            <w:pPr>
              <w:spacing w:before="1" w:after="1"/>
              <w:jc w:val="both"/>
            </w:pPr>
            <w:r>
              <w:rPr>
                <w:sz w:val="24"/>
                <w:szCs w:val="24"/>
              </w:rPr>
              <w:t>Le Brunswick stew est une spécialité culinaire locale. Il s’agit d’une sorte de ragoût à base de viande, de tomates et de haricots, ressemblant à une soupe très épaisse. Le premier Brunswick Stew aurait été cuisiné le 2 juillet 1898 sur St Simons Island. V</w:t>
            </w:r>
            <w:r>
              <w:rPr>
                <w:sz w:val="24"/>
                <w:szCs w:val="24"/>
              </w:rPr>
              <w:t>ous apercevrez peut-être sur votre route le pot en fer qui symbolise ce mets et qui a été placé sur une borne en pierre avec ces indications.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GNAT'S LANDING </w:t>
            </w:r>
            <w:r>
              <w:rPr>
                <w:noProof/>
              </w:rPr>
              <w:drawing>
                <wp:inline distT="0" distB="0" distL="0" distR="0">
                  <wp:extent cx="295275" cy="1524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310 Redfern Village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7378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www.gnatslanding.com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info@gnatslanding.com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11h30 à 22h. Comptez moins de 25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Avec sa grande terrasse extérieure, ce restaurant est le rendez-vous de toutes les générations le week-end. Ambiance décontractée, les ventilateurs tournent à fond pour rafraîchir un brin l’at</w:t>
            </w:r>
            <w:r>
              <w:rPr>
                <w:sz w:val="24"/>
                <w:szCs w:val="24"/>
              </w:rPr>
              <w:t>mosphère. Vous aurez le choix entre les classiques burgers, les poissons et fruits de mer mais aussi au Brunswick Stew, la spécialité locale.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MALLERY STREET CAFE </w:t>
            </w:r>
            <w:r>
              <w:rPr>
                <w:noProof/>
              </w:rPr>
              <w:drawing>
                <wp:inline distT="0" distB="0" distL="0" distR="0">
                  <wp:extent cx="295275" cy="1524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408 Mallery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+1 912 634 7772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www.mallerystreetcafe.net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thegoodcafe007@gmail.com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vendredi de 7h à 14h, le week-end de 8h à 14h. Comptez moins de 15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dans ce joli café du centre de St Simons que vous mangerez le meilleur petit déjeuner de l’île. Pancakes aux baies et crêpes farcies sont au rendez-vous pour bien commencer la journée.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COASTAL KITCHEN </w:t>
            </w:r>
            <w:r>
              <w:rPr>
                <w:noProof/>
              </w:rPr>
              <w:drawing>
                <wp:inline distT="0" distB="0" distL="0" distR="0">
                  <wp:extent cx="295275"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102 Marina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7790</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www.coastalkitchen1.com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jmontaigne101@gmail.com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lastRenderedPageBreak/>
              <w:t>Ouvert pour le déjeuner du lundi au samedi de 11h30 à 15h et pour le dîner, tous les jours jusqu’à 22h. Brunch le dimanche de 11h à 15h. Comptez entre 25 et 35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dans la mari</w:t>
            </w:r>
            <w:r>
              <w:rPr>
                <w:sz w:val="24"/>
                <w:szCs w:val="24"/>
              </w:rPr>
              <w:t>na à l'entrée de St Simons, Coastal Kitchen est une bonne table locale. Les produits phares sont évidemment ceux de l'océan mais quelques plats proposent une alternative pour ceux qui ne seraient pas friands de poissons ou fruits de mer.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FORT FREDERICA NATIONAL MONUMENT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6515 Frederica Road</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3639</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www.nps.gov/fofr</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Fort et Visitor Center ouverts tous les jours de 9h à 17h. Accès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Fort Frederica National Monument a été construit entre 1736 et 1748 par le général britannique James Oglethorpe afin de protéger la Province de Géorgie contre les attaques espagnole</w:t>
            </w:r>
            <w:r>
              <w:rPr>
                <w:sz w:val="24"/>
                <w:szCs w:val="24"/>
              </w:rPr>
              <w:t>s. Après de rudes combats, notamment en 1742 (bataille des Marais Sanglants et bataille de Gully Hole Creek), Fort Fredica perdit de son intérêt stratégique. Il tomba en désuétude à partir de 1949 et fut peu à peu abandonné. Le fort tient en réalité son no</w:t>
            </w:r>
            <w:r>
              <w:rPr>
                <w:sz w:val="24"/>
                <w:szCs w:val="24"/>
              </w:rPr>
              <w:t>m de Frederick, prince de Galles. Ce nom fut rapidement féminisé afin d'éviter toute confusion avec un second Fort Frederick situé en Caroline du Sud.</w:t>
            </w:r>
          </w:p>
          <w:p w:rsidR="005A4BF4" w:rsidRDefault="002835AD">
            <w:pPr>
              <w:spacing w:before="1" w:after="1"/>
              <w:jc w:val="both"/>
            </w:pPr>
            <w:r>
              <w:rPr>
                <w:sz w:val="24"/>
                <w:szCs w:val="24"/>
              </w:rPr>
              <w:t xml:space="preserve">Le site est monument national depuis 1936. Les fouilles archéologiques ont </w:t>
            </w:r>
            <w:r>
              <w:rPr>
                <w:sz w:val="24"/>
                <w:szCs w:val="24"/>
              </w:rPr>
              <w:lastRenderedPageBreak/>
              <w:t>commencé en 1947, mettant à jo</w:t>
            </w:r>
            <w:r>
              <w:rPr>
                <w:sz w:val="24"/>
                <w:szCs w:val="24"/>
              </w:rPr>
              <w:t>ur les vestiges cachés du fort mais également ceux de la ville qu'il abritait.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LAWRENCE ROAD</w:t>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Lawrence Road mène de Fort Frederica National Monument à la pointe nord de Saint Simons. Elle est parsemée de sites historiques qui racontent l'histoire des plantations et de la région. Une belle manière de découvrir cette partie plus sauvage de l'ïle.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w:t>
            </w:r>
            <w:r>
              <w:rPr>
                <w:b/>
                <w:sz w:val="30"/>
                <w:szCs w:val="30"/>
              </w:rPr>
              <w:t>MARITIME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Coastal Georgia Historical Society</w:t>
            </w:r>
          </w:p>
          <w:p w:rsidR="005A4BF4" w:rsidRDefault="002835AD">
            <w:pPr>
              <w:spacing w:before="1" w:after="1"/>
            </w:pPr>
            <w:r>
              <w:rPr>
                <w:sz w:val="24"/>
                <w:szCs w:val="24"/>
              </w:rPr>
              <w:t>4201 First Street</w:t>
            </w:r>
          </w:p>
          <w:p w:rsidR="005A4BF4" w:rsidRDefault="002835AD">
            <w:pPr>
              <w:spacing w:before="1" w:after="1"/>
            </w:pPr>
            <w:r>
              <w:rPr>
                <w:sz w:val="24"/>
                <w:szCs w:val="24"/>
              </w:rPr>
              <w:t>East Beach</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4666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www.saintsimonslighthouse.org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ssi1872@comcast.net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 le dimanche de 13h30 à 17h. Fermé pour Pâques, Thanksgiving, la veille de Noël, Noël, Nouvel An. Ticket combiné expositions, St Simons Island Lighthouse et Maritime Center : adulte 12 US$, enfant (6-12 ans) 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w:t>
            </w:r>
            <w:r>
              <w:rPr>
                <w:sz w:val="24"/>
                <w:szCs w:val="24"/>
              </w:rPr>
              <w:t>itué dans un bâtiment de la US Coast Guard, construit en 1936 au cours des grands projets du New Deal, le centre maritime retrace l'histoire de la côte. Une étape très instructive dans un magnifique établissement.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ST. SIMONS ISLAND LIGHTHOUSE &amp;AMP; MUSE</w:t>
            </w:r>
            <w:r>
              <w:rPr>
                <w:b/>
                <w:sz w:val="30"/>
                <w:szCs w:val="30"/>
              </w:rPr>
              <w:t>UM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Coastal Georgia Historical Society</w:t>
            </w:r>
          </w:p>
          <w:p w:rsidR="005A4BF4" w:rsidRDefault="002835AD">
            <w:pPr>
              <w:spacing w:before="1" w:after="1"/>
            </w:pPr>
            <w:r>
              <w:rPr>
                <w:sz w:val="24"/>
                <w:szCs w:val="24"/>
              </w:rPr>
              <w:t>610 Beachview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4666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saintsimonslighthouse.org</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ssi1872@comcast.net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10h à 17h, le dimanche de 13h30 à 17h. Dernière montée à 16h30. Fermé pour Pâques, Thanksgiving, la veille de Noël, Noël, Nouvel An. Ticket combiné expositions, St Simons Island Lighthouse et Maritime Center : adulte 12 US$, en</w:t>
            </w:r>
            <w:r>
              <w:rPr>
                <w:i/>
                <w:iCs/>
                <w:sz w:val="24"/>
                <w:szCs w:val="24"/>
              </w:rPr>
              <w:t xml:space="preserve">fant (6-12 ans) 5 US$.  </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phare est l'une des cinq que l’on trouve sur les côtes de Géorgie. Il a été construit en 1872 en remplacement d'un précédent qui datait du début du 19ème siècle. Du haut de ses 32 mètres, il projette son faisceau à 23 milles de</w:t>
            </w:r>
            <w:r>
              <w:rPr>
                <w:sz w:val="24"/>
                <w:szCs w:val="24"/>
              </w:rPr>
              <w:t xml:space="preserve"> la côte. Escaladez les 129 marches de l'escalier circulaire qui mène à son sommet et profiter d'une vue spectaculaire sur l'océan. Explorez ensuite l'ancien logement des gardiens qui occupèrent les lieux successivement de 1872 à 1850, avant que l'automati</w:t>
            </w:r>
            <w:r>
              <w:rPr>
                <w:sz w:val="24"/>
                <w:szCs w:val="24"/>
              </w:rPr>
              <w:t>sation du phare ne rende leur présence inutile. Le musée qui y est installé présente l'histoire des lieux et de la région.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SEA ISLAND GOLF CLUB</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100 Retreat Avenue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5118</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www.seaisland.com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L'un des plus beaux golfs de la Géorgie, le Sea Island bénéficie de superbes vues sur la nature environnante. Le club house est juste magique. Le parcours, donnant sur la cote, est souvent nommé parmi les plus appréciés des golfeurs. Il </w:t>
            </w:r>
            <w:r>
              <w:rPr>
                <w:sz w:val="24"/>
                <w:szCs w:val="24"/>
              </w:rPr>
              <w:t>accueille régulièrement des compétitions du PGA tour. Un golf à pratiquer ou à visiter pour le plaisir des yeux !</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SOUTHEAST ADVENTURE OUTFITTERS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313 Mallery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6732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www.southeastadventure.com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kayak@SouthEastAdventure.com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 xml:space="preserve">Ouvert tous les jours de 10h à 18h. Exemple de tarifs : Brunswick Kayak Tour, 2 heures, 49 US$ ; St. Simons Kayak Tour, 3 heures, 79 US$. </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Pour découvrir la faune et la flore des Golden Isles, quoi de mieux qu'une expédition en kayak ? Des excursions de d</w:t>
            </w:r>
            <w:r>
              <w:rPr>
                <w:sz w:val="24"/>
                <w:szCs w:val="24"/>
              </w:rPr>
              <w:t>eux à trois heures sont proposées tous les jours et permettent de découvrir la région de manière active et adaptée à l'environnement. Vous pourrez remonter jusqu'à Darien ou Little St Simons ou rester autour de St Simons selon l'excursion choisie.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w:t>
            </w:r>
            <w:r>
              <w:rPr>
                <w:color w:val="FFFFFF"/>
                <w:sz w:val="26"/>
                <w:szCs w:val="26"/>
              </w:rPr>
              <w: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SEA ISLAND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LITTLE ST SIMONS ISLAND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Little St Simons est une île privée ouverte au public, accessible uniquement par bateau. La nature y est préservée avec des kilomètres de plages de sable fin, des dunes et des marais salants. A savoir : la capacité d'hébergemen</w:t>
            </w:r>
            <w:r>
              <w:rPr>
                <w:sz w:val="24"/>
                <w:szCs w:val="24"/>
              </w:rPr>
              <w:t>t sur l'île est limitée.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HUNTING LODGE </w:t>
            </w:r>
            <w:r>
              <w:rPr>
                <w:noProof/>
              </w:rPr>
              <w:drawing>
                <wp:inline distT="0" distB="0" distL="0" distR="0">
                  <wp:extent cx="295275" cy="1524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1000 Hampton Point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+1 912 638 7472 - +1 888 733 5774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www.littlestsimonsisland.com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lodge@littlessi.com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en pension complète à partir de 600 US$ en semaine et 650 US$ le week-end et les vacances. Tarifs plus avantageux hors saison.</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capacité d'accueil de l'île est limitée à 32 personnes pour la nuit. C'est donc le luxe absolu de loger sur place. Bi</w:t>
            </w:r>
            <w:r>
              <w:rPr>
                <w:sz w:val="24"/>
                <w:szCs w:val="24"/>
              </w:rPr>
              <w:t>en que très onéreux, un séjour ici inclut l'ensemble de vos dépenses : 3 repas par jour, boissons, snacks et bien sûr de magnifiques chambres. Le lodge vous propose de quoi vous occuper pendant votre séjour sur cette île quasiment déserte : kayak, vélo, pê</w:t>
            </w:r>
            <w:r>
              <w:rPr>
                <w:sz w:val="24"/>
                <w:szCs w:val="24"/>
              </w:rPr>
              <w:t>che, etc. De quoi en profiter pleinement.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JEKYLL ISLAND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Jekyll Island est une île restée en grande partie vierge, notamment dans sa partie sud. Ses grandes plages de sable blanc, ses colonies de pélicans et son atmosphère de bout du monde attirèrent dès la fin du XIXe siècle les grandes fortunes américaines. L’</w:t>
            </w:r>
            <w:r>
              <w:rPr>
                <w:sz w:val="24"/>
                <w:szCs w:val="24"/>
              </w:rPr>
              <w:t>accès à l’île est payant pour les véhicules à moteur.</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coût d'accès à Jekyll Island est de 6 US$ par véhicule pour 24h, 28 US$ pour 7 jours consécutifs. D'autres passes sont disponibles pour des périodes plus longes.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JEKYLL ISLAND GUEST INFORMATION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901 Downing Musgrove Parkway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+1 912 635 3636 - +1 877 453 5955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www.jekyllisland.com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info@jekyllisland.com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9h à 17h, le dimanchede 10h à 17h.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lastRenderedPageBreak/>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JEKYLL ISLAND CAMPGROUND </w:t>
            </w:r>
            <w:r>
              <w:rPr>
                <w:noProof/>
              </w:rPr>
              <w:drawing>
                <wp:inline distT="0" distB="0" distL="0" distR="0">
                  <wp:extent cx="295275"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1197 Riverview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+1 912 635 3021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www.jekyllisland.com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campground@jekyllisland.com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Emplacement tente à partir de 24,50 US$ sans électricité.</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L'unique camping de Jekyll Island est situé dans la partie nord de l'île, dans un espace boisé et agréable. Une épicerie est disponible. Accès Internet gratuit.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QUALITY INN &amp;AMP; SUITES JEKYLL ISLAND </w:t>
            </w:r>
            <w:r>
              <w:rPr>
                <w:noProof/>
              </w:rPr>
              <w:drawing>
                <wp:inline distT="0" distB="0" distL="0" distR="0">
                  <wp:extent cx="295275"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700 North Beachview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+1 912 635 2202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www.Innatjekyllisland.com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 double à partir de 145 US$, hors promotions. Petit déjeuner inclus. Wi-fi gratuit.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Situé au cœur de Jekyll, le Quality Inn &amp;</w:t>
            </w:r>
            <w:r>
              <w:rPr>
                <w:sz w:val="24"/>
                <w:szCs w:val="24"/>
              </w:rPr>
              <w:t xml:space="preserve"> Suites se trouve à proximité des principales installations de l'île. Les chambres sont grandes et bien équipées. Télévision àécran plat, mini réfrigérateur, micro-ondes, machine à café, nécessaire de repassage, connexion wi-fi dans toutes les chambres. Pi</w:t>
            </w:r>
            <w:r>
              <w:rPr>
                <w:sz w:val="24"/>
                <w:szCs w:val="24"/>
              </w:rPr>
              <w:t>scine, service de location de vélos. Nombreux restaurants à proximité.</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JEKYLL ISLAND CLUB HOTEL </w:t>
            </w:r>
            <w:r>
              <w:rPr>
                <w:noProof/>
              </w:rPr>
              <w:drawing>
                <wp:inline distT="0" distB="0" distL="0" distR="0">
                  <wp:extent cx="295275" cy="1524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371 Riverview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+1 800 535 9547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www.jekyllclub.com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mail@jekyllclub.com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263 US$, hors promotion.</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C'est l'hôtel de luxe par excellence, celui qui représente l'opulence des grandes fortunes installées sur Jekyll Island dès les années 1880.</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LATITUDE 31° RESTAURANT &amp;AMP; RAH BAR </w:t>
            </w:r>
            <w:r>
              <w:rPr>
                <w:noProof/>
              </w:rPr>
              <w:drawing>
                <wp:inline distT="0" distB="0" distL="0" distR="0">
                  <wp:extent cx="295275" cy="1524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370 Riverview Drive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+1 912 635 3305</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latitude31jekyllisland.com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gm@latitude31seafood.biz</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dimanche de 11h à 21h. Comptez entre 35 et 55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restaurant est situé sur le Historic Wharf du nord de l'île. Les produits de la mer sont à l'honneur, notamment les Wild Georgia Shrimps et les Rockefeller Oysters. Les crêpes fourrées aux fruits de mer sont une autre spécialité. Le Rah Bar sert des tap</w:t>
            </w:r>
            <w:r>
              <w:rPr>
                <w:sz w:val="24"/>
                <w:szCs w:val="24"/>
              </w:rPr>
              <w:t>as et des cocktails. Des concerts ont lieu régulièrement sur le ponton terrasse.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KINGSLAND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ST MARYS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St Marys, à l'extrémité sud de la Géorgie, est l'endroit où prendre le ferry pour rejoindre Cumberland Island.</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MAINLAND VISITOR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113 St. Marys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4336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www.nps.gov/cuis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Sur le quai de départ du ferry.</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tous les jours de 8h à 16h.</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Il s'agit du Visitor Center de Cumberland Island National Seashore situé à St. Marys.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ST MARYS WELCOME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St. Marys Convention &amp;amp; Visitors Bureau</w:t>
            </w:r>
          </w:p>
          <w:p w:rsidR="005A4BF4" w:rsidRDefault="002835AD">
            <w:pPr>
              <w:spacing w:before="1" w:after="1"/>
            </w:pPr>
            <w:r>
              <w:rPr>
                <w:sz w:val="24"/>
                <w:szCs w:val="24"/>
              </w:rPr>
              <w:t>400 Osborne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4000 - +1 800 868 8687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www.stmaryswelcome.com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info@stmaryswelcome.com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lundi au samedi de 9h à 17h, le dimanche de 13h à 17h.</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RIVERVIEW HOTEL </w:t>
            </w:r>
            <w:r>
              <w:rPr>
                <w:noProof/>
              </w:rPr>
              <w:drawing>
                <wp:inline distT="0" distB="0" distL="0" distR="0">
                  <wp:extent cx="295275" cy="1524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105 Osborne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3242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www.riverviewhotelstmarys.com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84 US$. Petit déjeuner inclus.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La famille Brandon gère depuis 1920 cet hôtel construit en 1916. Situé face à l'embarcadère du ferry pour Cumberland Island, c'est une option d'hébergement peu coûteuse dans St Marys. Restaurant et bar a</w:t>
            </w:r>
            <w:r>
              <w:rPr>
                <w:sz w:val="24"/>
                <w:szCs w:val="24"/>
              </w:rPr>
              <w:t>u rez-de-chaussée.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SPENCER HOUSE INN B&amp;AMP;B </w:t>
            </w:r>
            <w:r>
              <w:rPr>
                <w:noProof/>
              </w:rPr>
              <w:drawing>
                <wp:inline distT="0" distB="0" distL="0" distR="0">
                  <wp:extent cx="190500" cy="1714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b/>
                <w:sz w:val="30"/>
                <w:szCs w:val="30"/>
              </w:rPr>
              <w:t xml:space="preserve"> </w:t>
            </w:r>
            <w:r>
              <w:rPr>
                <w:noProof/>
              </w:rPr>
              <w:drawing>
                <wp:inline distT="0" distB="0" distL="0" distR="0">
                  <wp:extent cx="295275" cy="1524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200 Osborne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1872 - +1 888 840 1872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www.spencerhouseinn.com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info@spencerhouseinn.com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Chambres à partir de 135 US$, petit déjeuner inclus.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Ce charmant Bed </w:t>
            </w:r>
            <w:r>
              <w:rPr>
                <w:sz w:val="24"/>
                <w:szCs w:val="24"/>
              </w:rPr>
              <w:t>&amp; Breakfast est situé sur la rue principale de St Marys, à 200 mètres du quai d’embarquement pour Cumberland Island. L'accueil et le service sont au rendez-vous avec des chambres cossues et fleuries, un calme absolu et un délicieux petit déjeuner. Possibil</w:t>
            </w:r>
            <w:r>
              <w:rPr>
                <w:sz w:val="24"/>
                <w:szCs w:val="24"/>
              </w:rPr>
              <w:t>ité de réservation du ferry et de conception de pique-nique. Une très bonne adresse.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lastRenderedPageBreak/>
              <w:t xml:space="preserve"> PAULY'S CAFE </w:t>
            </w:r>
            <w:r>
              <w:rPr>
                <w:noProof/>
              </w:rPr>
              <w:drawing>
                <wp:inline distT="0" distB="0" distL="0" distR="0">
                  <wp:extent cx="295275" cy="1524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102 Osborne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3944</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www.paulyscafe.net</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dimanche au jeudi de 11h à 21h, le vendredi et samedi jusqu’à 22h. Comptez de 15 à 20 US$.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Ce petit restaurant sur la rue principale propose une bonne cuisine aux tendances italiennes. Les plats sont simples et le service chaleureux. Nous vous c</w:t>
            </w:r>
            <w:r>
              <w:rPr>
                <w:sz w:val="24"/>
                <w:szCs w:val="24"/>
              </w:rPr>
              <w:t>onseillons les quelques tables en extérieur, où il est agréable de prendre son temps pendant les chaudes soirées d'été.</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CAPTAIN SEAGLES SEAFOOD RESTAURANT </w:t>
            </w:r>
            <w:r>
              <w:rPr>
                <w:noProof/>
              </w:rPr>
              <w:drawing>
                <wp:inline distT="0" distB="0" distL="0" distR="0">
                  <wp:extent cx="295275" cy="152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Riverview Hotel</w:t>
            </w:r>
          </w:p>
          <w:p w:rsidR="005A4BF4" w:rsidRDefault="002835AD">
            <w:pPr>
              <w:spacing w:before="1" w:after="1"/>
            </w:pPr>
            <w:r>
              <w:rPr>
                <w:sz w:val="24"/>
                <w:szCs w:val="24"/>
              </w:rPr>
              <w:t>100 West St. Marys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3242</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www.riverviewhotelstmarys.com/dining-st-marys-ga</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du mardi au jeudi de 17h à 21h, le vendredi et samedi de 17h à 22h. Comptez entre 25 et 35 US$. Possibilité de paniers pique-nique pour le déjeuner.</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Au rez-de-chaussée du Riverview Hotel, ce restaur</w:t>
            </w:r>
            <w:r>
              <w:rPr>
                <w:sz w:val="24"/>
                <w:szCs w:val="24"/>
              </w:rPr>
              <w:t>ant propose un menu centré sur les produits de la mer. Baies vitrées donnant sur l'eau, poissons et crevettes sont au rendez-vous.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CUMBERLAND ISLAND</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Cumberland Island est la plus grande île des Golden Isles. Parc national depuis 1971, elle fut la propriété des Carnegie à partir des années 1880. La richissime famille y construisit trois maisons : la grandiose demeure Dungeness, aujourd’hui en ruine, la </w:t>
            </w:r>
            <w:r>
              <w:rPr>
                <w:sz w:val="24"/>
                <w:szCs w:val="24"/>
              </w:rPr>
              <w:t xml:space="preserve">plantation Plum Orchard, désormais propriété du parc national, et la maison Greyfield, aujourd’hui la seule option hôtelière de l’île. Un séjour sur Cumberland Island vaut surtout pour ses paysages impressionnants : dunes battues par les vents et peuplées </w:t>
            </w:r>
            <w:r>
              <w:rPr>
                <w:sz w:val="24"/>
                <w:szCs w:val="24"/>
              </w:rPr>
              <w:t>des derniers chevaux sauvages de la région, marais salants poissonneux, plages désertes et sable blanc à perte de vue, forêts de chênes crochus et plusieurs fois centenaires, envahis de mousse espagnole.</w:t>
            </w:r>
          </w:p>
          <w:p w:rsidR="005A4BF4" w:rsidRDefault="002835AD">
            <w:pPr>
              <w:spacing w:before="1" w:after="1"/>
              <w:jc w:val="both"/>
            </w:pPr>
            <w:r>
              <w:rPr>
                <w:sz w:val="24"/>
                <w:szCs w:val="24"/>
              </w:rPr>
              <w:t>En une journée, vous aurez de quoi profiter des plag</w:t>
            </w:r>
            <w:r>
              <w:rPr>
                <w:sz w:val="24"/>
                <w:szCs w:val="24"/>
              </w:rPr>
              <w:t>es et des sentiers forestiers. Mais si vous souhaitez découvrir le nord de l’île ou tout simplement passer du temps, quelques jours s’imposeront.</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Comment y accéder et en partir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CUMBERLAND ISLAND NATIONAL SEASHORE &amp;AMP; FERRY</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Mainland Visitor Center</w:t>
            </w:r>
          </w:p>
          <w:p w:rsidR="005A4BF4" w:rsidRDefault="002835AD">
            <w:pPr>
              <w:spacing w:before="1" w:after="1"/>
            </w:pPr>
            <w:r>
              <w:rPr>
                <w:sz w:val="24"/>
                <w:szCs w:val="24"/>
              </w:rPr>
              <w:t>113 St. Marys Street</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4335 - +1 877 860 6787</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www.cumberlandislandferry.com www.nps.gov/cuis</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cumberlandislandreservations@gmail.com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Fonctionne tous les jours de mars à novembre, et du jeudi au lundi de décembre à février. Départ de St Marys à 9h et 11h45 ; départ de Cumberland Island à 10h15 et 16h45. Départ supplémentaire à 14h45 de mars à septembre. Se présenter 60 minutes avant le d</w:t>
            </w:r>
            <w:r>
              <w:rPr>
                <w:i/>
                <w:iCs/>
                <w:sz w:val="24"/>
                <w:szCs w:val="24"/>
              </w:rPr>
              <w:t>épart. Ferry : adultes 28 US$, senior 26 US$, enfant (15 ans et moins) 18 U$. Accès National Park : 4 US$. Gratuit pour les moins de 16 ans.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La traversée dure environ 45 minutes. Les billets sont en vente à l’embarcadère de St Marys et s'achètent en même </w:t>
            </w:r>
            <w:r>
              <w:rPr>
                <w:sz w:val="24"/>
                <w:szCs w:val="24"/>
              </w:rPr>
              <w:t>temps que le ticket d'accès au parc national. Le ferry ne transporte ni voiture ni vélo ni animal.</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 xml:space="preserve">L'accès au National Park se fait exclusivement par bateau. Le billet d'accès s'achète avec celui du ferry. Tarif : 4 US$, pour un accès valable 7 jours. Gratuit pour les moins de 16 ans. Des vélos sont disponibles à la location à raison de 16 US$ par jour </w:t>
            </w:r>
            <w:r>
              <w:rPr>
                <w:sz w:val="24"/>
                <w:szCs w:val="24"/>
              </w:rPr>
              <w:t>(20 US$ pour les campeurs).</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Les deux options de logement sur Cumberland Island sont le camping ou le Greyfield Inn.</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CUMBERLAND ISLAND CAMPSITES </w:t>
            </w:r>
            <w:r>
              <w:rPr>
                <w:noProof/>
              </w:rPr>
              <w:drawing>
                <wp:inline distT="0" distB="0" distL="0" distR="0">
                  <wp:extent cx="295275" cy="1524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+1 912 882 4336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www.nps.gov/cuis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Sea Camp : 4 US$ par personne et par nuit. Stafford Beach et Wilderness : 2 US$ par personne et par nuit. Gratuit pour les moins de 3 ans. Tous les emplacements nécessitent un permis pour s'y installer (voir le Visitor Center ou appeler le +1 912 882 4336)</w:t>
            </w:r>
            <w:r>
              <w:rPr>
                <w:i/>
                <w:iCs/>
                <w:sz w:val="24"/>
                <w:szCs w:val="24"/>
              </w:rPr>
              <w:t>. Tous les sites fonctionnent sur le mode "premier arrivé, premier servi", sauf réservation faite à l'avance.</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Il existe deux campings aménagés sur l'île : Sea Camp et Stafford Beach. Les emplacements dédiés au camping sauvage (Wilderness campsites) se nom</w:t>
            </w:r>
            <w:r>
              <w:rPr>
                <w:sz w:val="24"/>
                <w:szCs w:val="24"/>
              </w:rPr>
              <w:t>ment Hickory Hill, Yankee Paradise et Brick hill Bluff. Le camping sauvage est interdit à certaines périodes de l'année.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GREYFIELD INN </w:t>
            </w:r>
            <w:r>
              <w:rPr>
                <w:noProof/>
              </w:rPr>
              <w:drawing>
                <wp:inline distT="0" distB="0" distL="0" distR="0">
                  <wp:extent cx="295275" cy="1524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tc>
      </w:tr>
      <w:tr w:rsidR="005A4BF4">
        <w:tblPrEx>
          <w:tblCellMar>
            <w:top w:w="0" w:type="dxa"/>
            <w:bottom w:w="0" w:type="dxa"/>
          </w:tblCellMar>
        </w:tblPrEx>
        <w:tc>
          <w:tcPr>
            <w:tcW w:w="16959" w:type="dxa"/>
            <w:shd w:val="clear" w:color="auto" w:fill="FFFFFF"/>
          </w:tcPr>
          <w:p w:rsidR="005A4BF4" w:rsidRDefault="005A4BF4">
            <w:pPr>
              <w:spacing w:before="1" w:after="1"/>
            </w:pP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Tél. +1 904 261 6408 - +1 866 401 8581</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www.greyfieldinn.com</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reservations@greyfieldinn.com seashore@greyfieldinn.com</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Forfait chambre single ou double à partir de 475 US$. Comprend : petit déjeuner lunch (panier repas) et dîner, visite guidée de l'île, boissons (non alcoolisées) et snack, prêt de bicyclette, prêt d'</w:t>
            </w:r>
            <w:r>
              <w:rPr>
                <w:i/>
                <w:iCs/>
                <w:sz w:val="24"/>
                <w:szCs w:val="24"/>
              </w:rPr>
              <w:t>équipement et matériel de pêche. 2 nuit minium (3 durant les vacances).</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L'une des demeures construites par la famille Carnegie au tournant du siècle dernier, le Greyfield Inn est le seul hôtel sur Cumberland Island. Les 16 chambres luxueuses vous feront v</w:t>
            </w:r>
            <w:r>
              <w:rPr>
                <w:sz w:val="24"/>
                <w:szCs w:val="24"/>
              </w:rPr>
              <w:t>ivre l’opulence de la Belle Epoque. Un décor magnifique pour un séjour inoubliable.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26"/>
                <w:szCs w:val="26"/>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Shopping</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color w:val="FFFFFF"/>
                <w:sz w:val="40"/>
                <w:szCs w:val="40"/>
              </w:rPr>
              <w:t>OKEFENOKEE NATIONAL WILDLIFE REFUGE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Créé en 1937, le Okefenokee National Wildlife Refuge s'étend sur 162 000 ha, à cheval sur la Géorgie et la Floride. C'est une vaste zone préservée pour une faune et une flore dense. On peut y observer des alligators, des ratons-laveurs et de nombreux oisea</w:t>
            </w:r>
            <w:r>
              <w:rPr>
                <w:sz w:val="24"/>
                <w:szCs w:val="24"/>
              </w:rPr>
              <w:t>ux, tels des grues, des hérons ou encore des aigrettes.</w:t>
            </w:r>
          </w:p>
          <w:p w:rsidR="005A4BF4" w:rsidRDefault="002835AD">
            <w:pPr>
              <w:spacing w:before="1" w:after="1"/>
              <w:jc w:val="both"/>
            </w:pPr>
            <w:r>
              <w:rPr>
                <w:sz w:val="24"/>
                <w:szCs w:val="24"/>
              </w:rPr>
              <w:t>Des feux se déclarent régulièrement en période de sécheresse. Très difficiles à contrôler, ils peuvent persister pendant des semaines, ce qui peut entraîner la fermeture du parc ou de certaines entrée</w:t>
            </w:r>
            <w:r>
              <w:rPr>
                <w:sz w:val="24"/>
                <w:szCs w:val="24"/>
              </w:rPr>
              <w:t>s.</w:t>
            </w:r>
          </w:p>
          <w:p w:rsidR="005A4BF4" w:rsidRDefault="005A4BF4">
            <w:pPr>
              <w:spacing w:before="1" w:after="1"/>
              <w:jc w:val="both"/>
            </w:pP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Transports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Comment y accéder et en partir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Trois entrées principales permettent d'accéder au parc : au nord, près de Waycross, à l’est, près de Folkston et à l’ouest, près de Fargo.</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Se déplacer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Pratique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Tourisme – Culture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FFFFFF"/>
          </w:tcPr>
          <w:p w:rsidR="005A4BF4" w:rsidRDefault="002835AD">
            <w:pPr>
              <w:spacing w:before="1" w:after="1"/>
              <w:jc w:val="both"/>
            </w:pPr>
            <w:r>
              <w:rPr>
                <w:sz w:val="24"/>
                <w:szCs w:val="24"/>
              </w:rPr>
              <w:t>Le tarif d'accès au parc est de 5 US$, pour une entrée valable 7 jours.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tcBorders>
              <w:bottom w:val="single" w:sz="15" w:space="0" w:color="999999"/>
            </w:tcBorders>
            <w:shd w:val="clear" w:color="auto" w:fill="FFFFFF"/>
          </w:tcPr>
          <w:p w:rsidR="005A4BF4" w:rsidRDefault="002835AD">
            <w:pPr>
              <w:spacing w:before="1" w:after="1"/>
            </w:pPr>
            <w:r>
              <w:rPr>
                <w:b/>
                <w:sz w:val="30"/>
                <w:szCs w:val="30"/>
              </w:rPr>
              <w:t xml:space="preserve"> RICHARD S. BOLT VISITOR CENTER</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2700 Suwannee Canal Road</w:t>
            </w:r>
          </w:p>
          <w:p w:rsidR="005A4BF4" w:rsidRDefault="002835AD">
            <w:pPr>
              <w:spacing w:before="1" w:after="1"/>
            </w:pPr>
            <w:r>
              <w:rPr>
                <w:sz w:val="24"/>
                <w:szCs w:val="24"/>
              </w:rPr>
              <w:t>Folkston</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lastRenderedPageBreak/>
              <w:t>Tél. +1 912 496 7836</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www.fws.gov/refuge/okefenokee</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okefenokee@fws.gov</w:t>
            </w:r>
          </w:p>
        </w:tc>
      </w:tr>
      <w:tr w:rsidR="005A4BF4">
        <w:tblPrEx>
          <w:tblCellMar>
            <w:top w:w="0" w:type="dxa"/>
            <w:bottom w:w="0" w:type="dxa"/>
          </w:tblCellMar>
        </w:tblPrEx>
        <w:tc>
          <w:tcPr>
            <w:tcW w:w="16959" w:type="dxa"/>
            <w:shd w:val="clear" w:color="auto" w:fill="FFFFFF"/>
          </w:tcPr>
          <w:p w:rsidR="005A4BF4" w:rsidRDefault="002835AD">
            <w:pPr>
              <w:spacing w:before="1" w:after="1"/>
            </w:pPr>
            <w:r>
              <w:rPr>
                <w:sz w:val="24"/>
                <w:szCs w:val="24"/>
              </w:rPr>
              <w:t>Entrée est, via Okefenokee Parkway.</w:t>
            </w:r>
          </w:p>
        </w:tc>
      </w:tr>
      <w:tr w:rsidR="005A4BF4">
        <w:tblPrEx>
          <w:tblCellMar>
            <w:top w:w="0" w:type="dxa"/>
            <w:bottom w:w="0" w:type="dxa"/>
          </w:tblCellMar>
        </w:tblPrEx>
        <w:tc>
          <w:tcPr>
            <w:tcW w:w="16959" w:type="dxa"/>
            <w:shd w:val="clear" w:color="auto" w:fill="FFFFFF"/>
          </w:tcPr>
          <w:p w:rsidR="005A4BF4" w:rsidRDefault="002835AD">
            <w:pPr>
              <w:spacing w:before="1" w:after="1"/>
              <w:jc w:val="both"/>
            </w:pPr>
            <w:r>
              <w:rPr>
                <w:i/>
                <w:iCs/>
                <w:sz w:val="24"/>
                <w:szCs w:val="24"/>
              </w:rPr>
              <w:t>Ouvert en juillet, août, décembre et janvier du jeudi au lundi de 9h à 16h. Ouvert tous les jours aux mêmes horaires le reste de l'année.</w:t>
            </w:r>
          </w:p>
        </w:tc>
      </w:tr>
    </w:tbl>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Représentations – Présence française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Argent</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Moyens de communication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Santé – Urgences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Adresses utiles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Orientation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loger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Locations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Confort ou charme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Se restaurer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Sur le pouce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lastRenderedPageBreak/>
              <w:t>Pause gourmande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Bien et pas cher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Bonnes tables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Luxe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Sortir</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Cafés – Bars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Clubs et discothèques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Spectacles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Activités entre amis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Coquin</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À voir – À faire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Sports – Détente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Sports – Loisirs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Détente – Bien-être</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28"/>
                <w:szCs w:val="28"/>
              </w:rPr>
              <w:t>Hobbies – Activités artistiques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Visites guidées</w:t>
            </w:r>
          </w:p>
        </w:tc>
      </w:tr>
    </w:tbl>
    <w:p w:rsidR="005A4BF4" w:rsidRDefault="005A4BF4">
      <w:pPr>
        <w:spacing w:before="1" w:after="1"/>
      </w:pPr>
    </w:p>
    <w:p w:rsidR="005A4BF4" w:rsidRDefault="005A4BF4">
      <w:pPr>
        <w:spacing w:before="1" w:after="1"/>
      </w:pPr>
    </w:p>
    <w:tbl>
      <w:tblPr>
        <w:tblW w:w="0" w:type="auto"/>
        <w:tblCellMar>
          <w:left w:w="10" w:type="dxa"/>
          <w:right w:w="10" w:type="dxa"/>
        </w:tblCellMar>
        <w:tblLook w:val="0000" w:firstRow="0" w:lastRow="0" w:firstColumn="0" w:lastColumn="0" w:noHBand="0" w:noVBand="0"/>
      </w:tblPr>
      <w:tblGrid>
        <w:gridCol w:w="9090"/>
      </w:tblGrid>
      <w:tr w:rsidR="005A4BF4">
        <w:tblPrEx>
          <w:tblCellMar>
            <w:top w:w="0" w:type="dxa"/>
            <w:bottom w:w="0" w:type="dxa"/>
          </w:tblCellMar>
        </w:tblPrEx>
        <w:tc>
          <w:tcPr>
            <w:tcW w:w="16959" w:type="dxa"/>
            <w:shd w:val="clear" w:color="auto" w:fill="676767"/>
          </w:tcPr>
          <w:p w:rsidR="005A4BF4" w:rsidRDefault="002835AD">
            <w:pPr>
              <w:spacing w:after="1"/>
            </w:pPr>
            <w:r>
              <w:rPr>
                <w:b/>
                <w:color w:val="FFFFFF"/>
                <w:sz w:val="32"/>
                <w:szCs w:val="32"/>
              </w:rPr>
              <w:t>Shopping</w:t>
            </w:r>
          </w:p>
        </w:tc>
      </w:tr>
    </w:tbl>
    <w:p w:rsidR="005A4BF4" w:rsidRDefault="005A4BF4">
      <w:pPr>
        <w:spacing w:before="1" w:after="1"/>
      </w:pPr>
    </w:p>
    <w:p w:rsidR="005A4BF4" w:rsidRDefault="005A4BF4">
      <w:pPr>
        <w:spacing w:before="1" w:after="1"/>
      </w:pPr>
    </w:p>
    <w:sectPr w:rsidR="005A4BF4">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F4"/>
    <w:rsid w:val="002835AD"/>
    <w:rsid w:val="005A4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28892</Words>
  <Characters>164687</Characters>
  <Application>Microsoft Office Word</Application>
  <DocSecurity>0</DocSecurity>
  <Lines>1372</Lines>
  <Paragraphs>386</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Microsoft</Company>
  <LinksUpToDate>false</LinksUpToDate>
  <CharactersWithSpaces>193193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Bradley</dc:creator>
  <cp:lastModifiedBy>Valerie Bradley</cp:lastModifiedBy>
  <cp:revision>2</cp:revision>
  <dcterms:created xsi:type="dcterms:W3CDTF">2016-11-23T19:50:00Z</dcterms:created>
  <dcterms:modified xsi:type="dcterms:W3CDTF">2016-11-23T19:50:00Z</dcterms:modified>
</cp:coreProperties>
</file>