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64D1BC" w14:textId="77777777" w:rsidR="008A2EBF" w:rsidRDefault="008A2EBF" w:rsidP="009E0345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b/>
          <w:bCs/>
          <w:color w:val="333333"/>
          <w:sz w:val="36"/>
          <w:szCs w:val="36"/>
          <w:lang w:eastAsia="en-GB"/>
        </w:rPr>
      </w:pPr>
    </w:p>
    <w:p w14:paraId="6A72DECD" w14:textId="6B901671" w:rsidR="005B7846" w:rsidRPr="00D43071" w:rsidRDefault="004B32AE" w:rsidP="009E0345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b/>
          <w:bCs/>
          <w:color w:val="333333"/>
          <w:sz w:val="40"/>
          <w:szCs w:val="40"/>
          <w:lang w:eastAsia="en-GB"/>
        </w:rPr>
      </w:pPr>
      <w:r w:rsidRPr="00D43071">
        <w:rPr>
          <w:rFonts w:asciiTheme="majorHAnsi" w:eastAsia="Times New Roman" w:hAnsiTheme="majorHAnsi" w:cstheme="majorHAnsi"/>
          <w:b/>
          <w:bCs/>
          <w:color w:val="333333"/>
          <w:sz w:val="40"/>
          <w:szCs w:val="40"/>
          <w:lang w:eastAsia="en-GB"/>
        </w:rPr>
        <w:t xml:space="preserve">MARKET </w:t>
      </w:r>
      <w:r w:rsidR="008A2EBF" w:rsidRPr="00D43071">
        <w:rPr>
          <w:rFonts w:asciiTheme="majorHAnsi" w:eastAsia="Times New Roman" w:hAnsiTheme="majorHAnsi" w:cstheme="majorHAnsi"/>
          <w:b/>
          <w:bCs/>
          <w:color w:val="333333"/>
          <w:sz w:val="40"/>
          <w:szCs w:val="40"/>
          <w:lang w:eastAsia="en-GB"/>
        </w:rPr>
        <w:t>REPORT</w:t>
      </w:r>
      <w:r w:rsidRPr="00D43071">
        <w:rPr>
          <w:rFonts w:asciiTheme="majorHAnsi" w:eastAsia="Times New Roman" w:hAnsiTheme="majorHAnsi" w:cstheme="majorHAnsi"/>
          <w:b/>
          <w:bCs/>
          <w:color w:val="333333"/>
          <w:sz w:val="40"/>
          <w:szCs w:val="40"/>
          <w:lang w:eastAsia="en-GB"/>
        </w:rPr>
        <w:t xml:space="preserve"> SPAIN. JANUARY 202</w:t>
      </w:r>
      <w:r w:rsidR="003B4F95" w:rsidRPr="00D43071">
        <w:rPr>
          <w:rFonts w:asciiTheme="majorHAnsi" w:eastAsia="Times New Roman" w:hAnsiTheme="majorHAnsi" w:cstheme="majorHAnsi"/>
          <w:b/>
          <w:bCs/>
          <w:color w:val="333333"/>
          <w:sz w:val="40"/>
          <w:szCs w:val="40"/>
          <w:lang w:eastAsia="en-GB"/>
        </w:rPr>
        <w:t>2</w:t>
      </w:r>
    </w:p>
    <w:p w14:paraId="53EA60DC" w14:textId="6FFE8470" w:rsidR="004B32AE" w:rsidRDefault="004B32AE" w:rsidP="009E0345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333333"/>
          <w:lang w:eastAsia="en-GB"/>
        </w:rPr>
      </w:pPr>
    </w:p>
    <w:p w14:paraId="122BB70C" w14:textId="41ECD8DC" w:rsidR="00BA0CFD" w:rsidRDefault="00BA0CFD" w:rsidP="009E0345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333333"/>
          <w:lang w:eastAsia="en-GB"/>
        </w:rPr>
      </w:pPr>
      <w:r>
        <w:rPr>
          <w:noProof/>
        </w:rPr>
        <w:drawing>
          <wp:inline distT="0" distB="0" distL="0" distR="0" wp14:anchorId="0E47D954" wp14:editId="1CF9F752">
            <wp:extent cx="5731510" cy="3826510"/>
            <wp:effectExtent l="0" t="0" r="2540" b="2540"/>
            <wp:docPr id="4" name="Picture 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3F242" w14:textId="77777777" w:rsidR="00BA0CFD" w:rsidRPr="00772436" w:rsidRDefault="00BA0CFD" w:rsidP="009E0345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333333"/>
          <w:lang w:eastAsia="en-GB"/>
        </w:rPr>
      </w:pPr>
    </w:p>
    <w:p w14:paraId="53FC7489" w14:textId="0EEAD352" w:rsidR="004B32AE" w:rsidRPr="00BA34DF" w:rsidRDefault="004B32AE" w:rsidP="009E0345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b/>
          <w:bCs/>
          <w:color w:val="333333"/>
          <w:sz w:val="32"/>
          <w:szCs w:val="32"/>
          <w:lang w:eastAsia="en-GB"/>
        </w:rPr>
      </w:pPr>
      <w:r w:rsidRPr="00BA34DF">
        <w:rPr>
          <w:rFonts w:asciiTheme="majorHAnsi" w:eastAsia="Times New Roman" w:hAnsiTheme="majorHAnsi" w:cstheme="majorHAnsi"/>
          <w:b/>
          <w:bCs/>
          <w:color w:val="333333"/>
          <w:sz w:val="32"/>
          <w:szCs w:val="32"/>
          <w:lang w:eastAsia="en-GB"/>
        </w:rPr>
        <w:t>Economic perspective</w:t>
      </w:r>
    </w:p>
    <w:p w14:paraId="61B9A1F1" w14:textId="29867A63" w:rsidR="004B32AE" w:rsidRPr="00772436" w:rsidRDefault="004B32AE" w:rsidP="009E0345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333333"/>
          <w:lang w:eastAsia="en-GB"/>
        </w:rPr>
      </w:pPr>
    </w:p>
    <w:p w14:paraId="53E6BA35" w14:textId="1FBAE7C1" w:rsidR="00772436" w:rsidRDefault="006E4295" w:rsidP="009E0345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333333"/>
          <w:lang w:eastAsia="en-GB"/>
        </w:rPr>
      </w:pPr>
      <w:r>
        <w:rPr>
          <w:rFonts w:asciiTheme="majorHAnsi" w:eastAsia="Times New Roman" w:hAnsiTheme="majorHAnsi" w:cstheme="majorHAnsi"/>
          <w:color w:val="333333"/>
          <w:lang w:eastAsia="en-GB"/>
        </w:rPr>
        <w:t xml:space="preserve">The Spanish economy is recovering a little </w:t>
      </w:r>
      <w:r w:rsidR="00B44DED">
        <w:rPr>
          <w:rFonts w:asciiTheme="majorHAnsi" w:eastAsia="Times New Roman" w:hAnsiTheme="majorHAnsi" w:cstheme="majorHAnsi"/>
          <w:color w:val="333333"/>
          <w:lang w:eastAsia="en-GB"/>
        </w:rPr>
        <w:t xml:space="preserve">slower than expected. Main reasons are our high dependence in tourism and the crisis in </w:t>
      </w:r>
      <w:r w:rsidR="003A345D">
        <w:rPr>
          <w:rFonts w:asciiTheme="majorHAnsi" w:eastAsia="Times New Roman" w:hAnsiTheme="majorHAnsi" w:cstheme="majorHAnsi"/>
          <w:color w:val="333333"/>
          <w:lang w:eastAsia="en-GB"/>
        </w:rPr>
        <w:t xml:space="preserve">supplies which has affected the car manufacturing sector which is quite important for the Spanish economy too. </w:t>
      </w:r>
      <w:r w:rsidR="00087D4D">
        <w:rPr>
          <w:rFonts w:asciiTheme="majorHAnsi" w:eastAsia="Times New Roman" w:hAnsiTheme="majorHAnsi" w:cstheme="majorHAnsi"/>
          <w:color w:val="333333"/>
          <w:lang w:eastAsia="en-GB"/>
        </w:rPr>
        <w:t xml:space="preserve">Employment is however having a </w:t>
      </w:r>
      <w:r w:rsidR="0058338B">
        <w:rPr>
          <w:rFonts w:asciiTheme="majorHAnsi" w:eastAsia="Times New Roman" w:hAnsiTheme="majorHAnsi" w:cstheme="majorHAnsi"/>
          <w:color w:val="333333"/>
          <w:lang w:eastAsia="en-GB"/>
        </w:rPr>
        <w:t xml:space="preserve">more positive </w:t>
      </w:r>
      <w:r w:rsidR="00D772F3">
        <w:rPr>
          <w:rFonts w:asciiTheme="majorHAnsi" w:eastAsia="Times New Roman" w:hAnsiTheme="majorHAnsi" w:cstheme="majorHAnsi"/>
          <w:color w:val="333333"/>
          <w:lang w:eastAsia="en-GB"/>
        </w:rPr>
        <w:t>development than the overall economy.</w:t>
      </w:r>
    </w:p>
    <w:p w14:paraId="60599CCC" w14:textId="77777777" w:rsidR="00D772F3" w:rsidRDefault="00D772F3" w:rsidP="009E0345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333333"/>
          <w:lang w:eastAsia="en-GB"/>
        </w:rPr>
      </w:pPr>
    </w:p>
    <w:p w14:paraId="2DB37B8A" w14:textId="063AE654" w:rsidR="007F499B" w:rsidRDefault="006A4F0D" w:rsidP="009E0345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333333"/>
          <w:lang w:eastAsia="en-GB"/>
        </w:rPr>
      </w:pPr>
      <w:r>
        <w:rPr>
          <w:rFonts w:asciiTheme="majorHAnsi" w:eastAsia="Times New Roman" w:hAnsiTheme="majorHAnsi" w:cstheme="majorHAnsi"/>
          <w:color w:val="333333"/>
          <w:lang w:eastAsia="en-GB"/>
        </w:rPr>
        <w:t xml:space="preserve">The expectations from Spanish National Bank are good </w:t>
      </w:r>
      <w:r w:rsidR="00D26752">
        <w:rPr>
          <w:rFonts w:asciiTheme="majorHAnsi" w:eastAsia="Times New Roman" w:hAnsiTheme="majorHAnsi" w:cstheme="majorHAnsi"/>
          <w:color w:val="333333"/>
          <w:lang w:eastAsia="en-GB"/>
        </w:rPr>
        <w:t xml:space="preserve">and </w:t>
      </w:r>
      <w:r>
        <w:rPr>
          <w:rFonts w:asciiTheme="majorHAnsi" w:eastAsia="Times New Roman" w:hAnsiTheme="majorHAnsi" w:cstheme="majorHAnsi"/>
          <w:color w:val="333333"/>
          <w:lang w:eastAsia="en-GB"/>
        </w:rPr>
        <w:t xml:space="preserve">anticipate a </w:t>
      </w:r>
      <w:r w:rsidR="00FC7322">
        <w:rPr>
          <w:rFonts w:asciiTheme="majorHAnsi" w:eastAsia="Times New Roman" w:hAnsiTheme="majorHAnsi" w:cstheme="majorHAnsi"/>
          <w:color w:val="333333"/>
          <w:lang w:eastAsia="en-GB"/>
        </w:rPr>
        <w:t>recovery at a good pace over the next three years. In the short term, the economy is still affected by</w:t>
      </w:r>
      <w:r w:rsidR="00D26752">
        <w:rPr>
          <w:rFonts w:asciiTheme="majorHAnsi" w:eastAsia="Times New Roman" w:hAnsiTheme="majorHAnsi" w:cstheme="majorHAnsi"/>
          <w:color w:val="333333"/>
          <w:lang w:eastAsia="en-GB"/>
        </w:rPr>
        <w:t xml:space="preserve"> “</w:t>
      </w:r>
      <w:proofErr w:type="spellStart"/>
      <w:proofErr w:type="gramStart"/>
      <w:r w:rsidR="00D26752">
        <w:rPr>
          <w:rFonts w:asciiTheme="majorHAnsi" w:eastAsia="Times New Roman" w:hAnsiTheme="majorHAnsi" w:cstheme="majorHAnsi"/>
          <w:color w:val="333333"/>
          <w:lang w:eastAsia="en-GB"/>
        </w:rPr>
        <w:t>Omicron”</w:t>
      </w:r>
      <w:r w:rsidR="001B7655">
        <w:rPr>
          <w:rFonts w:asciiTheme="majorHAnsi" w:eastAsia="Times New Roman" w:hAnsiTheme="majorHAnsi" w:cstheme="majorHAnsi"/>
          <w:color w:val="333333"/>
          <w:lang w:eastAsia="en-GB"/>
        </w:rPr>
        <w:t>but</w:t>
      </w:r>
      <w:proofErr w:type="spellEnd"/>
      <w:proofErr w:type="gramEnd"/>
      <w:r w:rsidR="001B7655">
        <w:rPr>
          <w:rFonts w:asciiTheme="majorHAnsi" w:eastAsia="Times New Roman" w:hAnsiTheme="majorHAnsi" w:cstheme="majorHAnsi"/>
          <w:color w:val="333333"/>
          <w:lang w:eastAsia="en-GB"/>
        </w:rPr>
        <w:t xml:space="preserve"> </w:t>
      </w:r>
      <w:r w:rsidR="00B961A5">
        <w:rPr>
          <w:rFonts w:asciiTheme="majorHAnsi" w:eastAsia="Times New Roman" w:hAnsiTheme="majorHAnsi" w:cstheme="majorHAnsi"/>
          <w:color w:val="333333"/>
          <w:lang w:eastAsia="en-GB"/>
        </w:rPr>
        <w:t xml:space="preserve">it </w:t>
      </w:r>
      <w:r w:rsidR="00703E99">
        <w:rPr>
          <w:rFonts w:asciiTheme="majorHAnsi" w:eastAsia="Times New Roman" w:hAnsiTheme="majorHAnsi" w:cstheme="majorHAnsi"/>
          <w:color w:val="333333"/>
          <w:lang w:eastAsia="en-GB"/>
        </w:rPr>
        <w:t xml:space="preserve">is expected to recover as tourism is back and the distribution gets back to normal. </w:t>
      </w:r>
    </w:p>
    <w:p w14:paraId="306CE41E" w14:textId="77777777" w:rsidR="00B961A5" w:rsidRDefault="00B961A5" w:rsidP="009E0345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333333"/>
          <w:lang w:eastAsia="en-GB"/>
        </w:rPr>
      </w:pPr>
    </w:p>
    <w:p w14:paraId="28A632AD" w14:textId="3C37B19C" w:rsidR="00690518" w:rsidRDefault="005D2C27" w:rsidP="009E0345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333333"/>
          <w:lang w:eastAsia="en-GB"/>
        </w:rPr>
      </w:pPr>
      <w:r>
        <w:rPr>
          <w:rFonts w:asciiTheme="majorHAnsi" w:eastAsia="Times New Roman" w:hAnsiTheme="majorHAnsi" w:cstheme="majorHAnsi"/>
          <w:color w:val="333333"/>
          <w:lang w:eastAsia="en-GB"/>
        </w:rPr>
        <w:t xml:space="preserve">All this </w:t>
      </w:r>
      <w:r w:rsidR="00B961A5">
        <w:rPr>
          <w:rFonts w:asciiTheme="majorHAnsi" w:eastAsia="Times New Roman" w:hAnsiTheme="majorHAnsi" w:cstheme="majorHAnsi"/>
          <w:color w:val="333333"/>
          <w:lang w:eastAsia="en-GB"/>
        </w:rPr>
        <w:t>recovery</w:t>
      </w:r>
      <w:r w:rsidR="00C94CF7">
        <w:rPr>
          <w:rFonts w:asciiTheme="majorHAnsi" w:eastAsia="Times New Roman" w:hAnsiTheme="majorHAnsi" w:cstheme="majorHAnsi"/>
          <w:color w:val="333333"/>
          <w:lang w:eastAsia="en-GB"/>
        </w:rPr>
        <w:t xml:space="preserve"> process </w:t>
      </w:r>
      <w:r>
        <w:rPr>
          <w:rFonts w:asciiTheme="majorHAnsi" w:eastAsia="Times New Roman" w:hAnsiTheme="majorHAnsi" w:cstheme="majorHAnsi"/>
          <w:color w:val="333333"/>
          <w:lang w:eastAsia="en-GB"/>
        </w:rPr>
        <w:t xml:space="preserve">will be supported with </w:t>
      </w:r>
      <w:r w:rsidR="00C31616">
        <w:rPr>
          <w:rFonts w:asciiTheme="majorHAnsi" w:eastAsia="Times New Roman" w:hAnsiTheme="majorHAnsi" w:cstheme="majorHAnsi"/>
          <w:color w:val="333333"/>
          <w:lang w:eastAsia="en-GB"/>
        </w:rPr>
        <w:t>the projects financed through the Next Generation EU program</w:t>
      </w:r>
      <w:r w:rsidR="00690518">
        <w:rPr>
          <w:rFonts w:asciiTheme="majorHAnsi" w:eastAsia="Times New Roman" w:hAnsiTheme="majorHAnsi" w:cstheme="majorHAnsi"/>
          <w:color w:val="333333"/>
          <w:lang w:eastAsia="en-GB"/>
        </w:rPr>
        <w:t>.</w:t>
      </w:r>
    </w:p>
    <w:p w14:paraId="3FA575AE" w14:textId="77777777" w:rsidR="00C94CF7" w:rsidRDefault="00C94CF7" w:rsidP="009E0345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333333"/>
          <w:lang w:eastAsia="en-GB"/>
        </w:rPr>
      </w:pPr>
    </w:p>
    <w:p w14:paraId="79B4A0AE" w14:textId="00556BD5" w:rsidR="00072323" w:rsidRDefault="00690518" w:rsidP="009E0345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333333"/>
          <w:lang w:eastAsia="en-GB"/>
        </w:rPr>
      </w:pPr>
      <w:r>
        <w:rPr>
          <w:rFonts w:asciiTheme="majorHAnsi" w:eastAsia="Times New Roman" w:hAnsiTheme="majorHAnsi" w:cstheme="majorHAnsi"/>
          <w:color w:val="333333"/>
          <w:lang w:eastAsia="en-GB"/>
        </w:rPr>
        <w:t>GDP growth</w:t>
      </w:r>
      <w:r w:rsidR="00103E3E">
        <w:rPr>
          <w:rFonts w:asciiTheme="majorHAnsi" w:eastAsia="Times New Roman" w:hAnsiTheme="majorHAnsi" w:cstheme="majorHAnsi"/>
          <w:color w:val="333333"/>
          <w:lang w:eastAsia="en-GB"/>
        </w:rPr>
        <w:t xml:space="preserve"> was expected to be 4.5% in 2021, 5,4% in 2022 and 3.9% in 2023.</w:t>
      </w:r>
      <w:r w:rsidR="00C94CF7">
        <w:rPr>
          <w:rFonts w:asciiTheme="majorHAnsi" w:eastAsia="Times New Roman" w:hAnsiTheme="majorHAnsi" w:cstheme="majorHAnsi"/>
          <w:color w:val="333333"/>
          <w:lang w:eastAsia="en-GB"/>
        </w:rPr>
        <w:t xml:space="preserve"> </w:t>
      </w:r>
      <w:r w:rsidR="00072323">
        <w:rPr>
          <w:rFonts w:asciiTheme="majorHAnsi" w:eastAsia="Times New Roman" w:hAnsiTheme="majorHAnsi" w:cstheme="majorHAnsi"/>
          <w:color w:val="333333"/>
          <w:lang w:eastAsia="en-GB"/>
        </w:rPr>
        <w:t xml:space="preserve">If predictions </w:t>
      </w:r>
      <w:r w:rsidR="00772FE2">
        <w:rPr>
          <w:rFonts w:asciiTheme="majorHAnsi" w:eastAsia="Times New Roman" w:hAnsiTheme="majorHAnsi" w:cstheme="majorHAnsi"/>
          <w:color w:val="333333"/>
          <w:lang w:eastAsia="en-GB"/>
        </w:rPr>
        <w:t xml:space="preserve">come true, </w:t>
      </w:r>
      <w:r w:rsidR="00B8564A">
        <w:rPr>
          <w:rFonts w:asciiTheme="majorHAnsi" w:eastAsia="Times New Roman" w:hAnsiTheme="majorHAnsi" w:cstheme="majorHAnsi"/>
          <w:color w:val="333333"/>
          <w:lang w:eastAsia="en-GB"/>
        </w:rPr>
        <w:t>GDP will be at the same level as before the pandemic between end of this year and beginning of the next.</w:t>
      </w:r>
    </w:p>
    <w:p w14:paraId="4B45C24A" w14:textId="4E3B6E8B" w:rsidR="00C3529F" w:rsidRDefault="00C3529F" w:rsidP="009E0345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333333"/>
          <w:lang w:eastAsia="en-GB"/>
        </w:rPr>
      </w:pPr>
    </w:p>
    <w:p w14:paraId="590CA648" w14:textId="7709BCBB" w:rsidR="00C3529F" w:rsidRPr="00C3529F" w:rsidRDefault="00C3529F" w:rsidP="009E0345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b/>
          <w:bCs/>
          <w:color w:val="333333"/>
          <w:sz w:val="24"/>
          <w:szCs w:val="24"/>
          <w:lang w:eastAsia="en-GB"/>
        </w:rPr>
      </w:pPr>
      <w:r w:rsidRPr="00C3529F">
        <w:rPr>
          <w:rFonts w:asciiTheme="majorHAnsi" w:eastAsia="Times New Roman" w:hAnsiTheme="majorHAnsi" w:cstheme="majorHAnsi"/>
          <w:b/>
          <w:bCs/>
          <w:color w:val="333333"/>
          <w:sz w:val="24"/>
          <w:szCs w:val="24"/>
          <w:lang w:eastAsia="en-GB"/>
        </w:rPr>
        <w:t xml:space="preserve">SOME </w:t>
      </w:r>
      <w:r>
        <w:rPr>
          <w:rFonts w:asciiTheme="majorHAnsi" w:eastAsia="Times New Roman" w:hAnsiTheme="majorHAnsi" w:cstheme="majorHAnsi"/>
          <w:b/>
          <w:bCs/>
          <w:color w:val="333333"/>
          <w:sz w:val="24"/>
          <w:szCs w:val="24"/>
          <w:lang w:eastAsia="en-GB"/>
        </w:rPr>
        <w:t xml:space="preserve">ECONOMIC </w:t>
      </w:r>
      <w:r w:rsidRPr="00C3529F">
        <w:rPr>
          <w:rFonts w:asciiTheme="majorHAnsi" w:eastAsia="Times New Roman" w:hAnsiTheme="majorHAnsi" w:cstheme="majorHAnsi"/>
          <w:b/>
          <w:bCs/>
          <w:color w:val="333333"/>
          <w:sz w:val="24"/>
          <w:szCs w:val="24"/>
          <w:lang w:eastAsia="en-GB"/>
        </w:rPr>
        <w:t>HIGHLIGHTS</w:t>
      </w:r>
    </w:p>
    <w:p w14:paraId="7CC14AF0" w14:textId="0D1936C6" w:rsidR="003008B7" w:rsidRDefault="003008B7" w:rsidP="009E0345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333333"/>
          <w:lang w:eastAsia="en-GB"/>
        </w:rPr>
      </w:pPr>
    </w:p>
    <w:p w14:paraId="21C12151" w14:textId="77777777" w:rsidR="00101E33" w:rsidRDefault="006F40BB" w:rsidP="009E0345">
      <w:pPr>
        <w:pStyle w:val="ListParagraph"/>
        <w:numPr>
          <w:ilvl w:val="0"/>
          <w:numId w:val="8"/>
        </w:numPr>
        <w:shd w:val="clear" w:color="auto" w:fill="FFFFFF"/>
        <w:spacing w:after="0" w:line="240" w:lineRule="auto"/>
        <w:rPr>
          <w:rFonts w:cstheme="minorHAnsi"/>
          <w:color w:val="454E53"/>
          <w:shd w:val="clear" w:color="auto" w:fill="F6F6F6"/>
        </w:rPr>
      </w:pPr>
      <w:r w:rsidRPr="006A142F">
        <w:rPr>
          <w:rFonts w:cstheme="minorHAnsi"/>
          <w:color w:val="454E53"/>
          <w:shd w:val="clear" w:color="auto" w:fill="F6F6F6"/>
        </w:rPr>
        <w:t>With a GDP of $1.2 billion</w:t>
      </w:r>
      <w:r w:rsidRPr="006A142F">
        <w:rPr>
          <w:rFonts w:cstheme="minorHAnsi"/>
          <w:b/>
          <w:bCs/>
          <w:color w:val="454E53"/>
          <w:shd w:val="clear" w:color="auto" w:fill="F6F6F6"/>
        </w:rPr>
        <w:t xml:space="preserve">, Spain is </w:t>
      </w:r>
      <w:proofErr w:type="gramStart"/>
      <w:r w:rsidRPr="006A142F">
        <w:rPr>
          <w:rFonts w:cstheme="minorHAnsi"/>
          <w:b/>
          <w:bCs/>
          <w:color w:val="454E53"/>
          <w:shd w:val="clear" w:color="auto" w:fill="F6F6F6"/>
        </w:rPr>
        <w:t>the  4</w:t>
      </w:r>
      <w:proofErr w:type="gramEnd"/>
      <w:r w:rsidRPr="006A142F">
        <w:rPr>
          <w:rFonts w:cstheme="minorHAnsi"/>
          <w:b/>
          <w:bCs/>
          <w:color w:val="454E53"/>
          <w:shd w:val="clear" w:color="auto" w:fill="F6F6F6"/>
        </w:rPr>
        <w:t>th economy of the EU </w:t>
      </w:r>
      <w:r w:rsidRPr="006A142F">
        <w:rPr>
          <w:rFonts w:cstheme="minorHAnsi"/>
          <w:color w:val="454E53"/>
          <w:shd w:val="clear" w:color="auto" w:fill="F6F6F6"/>
        </w:rPr>
        <w:t>- save for that of the United Kingdom - and the 14th in the world.</w:t>
      </w:r>
    </w:p>
    <w:p w14:paraId="57D95204" w14:textId="77777777" w:rsidR="00101E33" w:rsidRPr="00101E33" w:rsidRDefault="006F40BB" w:rsidP="001E4058">
      <w:pPr>
        <w:pStyle w:val="ListParagraph"/>
        <w:numPr>
          <w:ilvl w:val="0"/>
          <w:numId w:val="8"/>
        </w:numPr>
        <w:shd w:val="clear" w:color="auto" w:fill="FFFFFF"/>
        <w:spacing w:after="0" w:line="240" w:lineRule="auto"/>
        <w:rPr>
          <w:rFonts w:cstheme="minorHAnsi"/>
          <w:color w:val="454E53"/>
          <w:shd w:val="clear" w:color="auto" w:fill="F6F6F6"/>
        </w:rPr>
      </w:pPr>
      <w:r w:rsidRPr="00101E33">
        <w:rPr>
          <w:rFonts w:cstheme="minorHAnsi"/>
          <w:color w:val="454E53"/>
          <w:shd w:val="clear" w:color="auto" w:fill="F6F6F6"/>
        </w:rPr>
        <w:lastRenderedPageBreak/>
        <w:t>Spain is the </w:t>
      </w:r>
      <w:r w:rsidRPr="00101E33">
        <w:rPr>
          <w:rFonts w:cstheme="minorHAnsi"/>
          <w:b/>
          <w:bCs/>
          <w:color w:val="454E53"/>
          <w:shd w:val="clear" w:color="auto" w:fill="F6F6F6"/>
        </w:rPr>
        <w:t>13th recipient of foreign investments in the world.</w:t>
      </w:r>
    </w:p>
    <w:p w14:paraId="6B1DD0AA" w14:textId="77777777" w:rsidR="00101E33" w:rsidRPr="00101E33" w:rsidRDefault="006F40BB" w:rsidP="004C38FB">
      <w:pPr>
        <w:pStyle w:val="ListParagraph"/>
        <w:numPr>
          <w:ilvl w:val="0"/>
          <w:numId w:val="8"/>
        </w:numPr>
        <w:shd w:val="clear" w:color="auto" w:fill="FFFFFF"/>
        <w:spacing w:after="0" w:line="240" w:lineRule="auto"/>
        <w:rPr>
          <w:rFonts w:eastAsia="Times New Roman" w:cstheme="minorHAnsi"/>
          <w:color w:val="333333"/>
          <w:sz w:val="18"/>
          <w:szCs w:val="18"/>
          <w:lang w:eastAsia="en-GB"/>
        </w:rPr>
      </w:pPr>
      <w:r w:rsidRPr="00101E33">
        <w:rPr>
          <w:rFonts w:cstheme="minorHAnsi"/>
          <w:color w:val="454E53"/>
          <w:shd w:val="clear" w:color="auto" w:fill="F6F6F6"/>
        </w:rPr>
        <w:t>More than </w:t>
      </w:r>
      <w:r w:rsidRPr="00101E33">
        <w:rPr>
          <w:rFonts w:cstheme="minorHAnsi"/>
          <w:b/>
          <w:bCs/>
          <w:color w:val="454E53"/>
          <w:shd w:val="clear" w:color="auto" w:fill="F6F6F6"/>
        </w:rPr>
        <w:t>14,600 foreign firms </w:t>
      </w:r>
      <w:r w:rsidRPr="00101E33">
        <w:rPr>
          <w:rFonts w:cstheme="minorHAnsi"/>
          <w:color w:val="454E53"/>
          <w:shd w:val="clear" w:color="auto" w:fill="F6F6F6"/>
        </w:rPr>
        <w:t>have set up their business in Spain.  </w:t>
      </w:r>
    </w:p>
    <w:p w14:paraId="03A12258" w14:textId="1612D263" w:rsidR="006F40BB" w:rsidRPr="00101E33" w:rsidRDefault="00EA3BA0" w:rsidP="004C38FB">
      <w:pPr>
        <w:pStyle w:val="ListParagraph"/>
        <w:numPr>
          <w:ilvl w:val="0"/>
          <w:numId w:val="8"/>
        </w:numPr>
        <w:shd w:val="clear" w:color="auto" w:fill="FFFFFF"/>
        <w:spacing w:after="0" w:line="240" w:lineRule="auto"/>
        <w:rPr>
          <w:rFonts w:eastAsia="Times New Roman" w:cstheme="minorHAnsi"/>
          <w:color w:val="333333"/>
          <w:sz w:val="18"/>
          <w:szCs w:val="18"/>
          <w:lang w:eastAsia="en-GB"/>
        </w:rPr>
      </w:pPr>
      <w:r w:rsidRPr="00101E33">
        <w:rPr>
          <w:rFonts w:cstheme="minorHAnsi"/>
          <w:color w:val="454E53"/>
          <w:shd w:val="clear" w:color="auto" w:fill="F6F6F6"/>
        </w:rPr>
        <w:t>70 out of 100 top companies in Forbes Global 2000 </w:t>
      </w:r>
      <w:r w:rsidRPr="00101E33">
        <w:rPr>
          <w:rFonts w:cstheme="minorHAnsi"/>
          <w:b/>
          <w:bCs/>
          <w:color w:val="454E53"/>
          <w:shd w:val="clear" w:color="auto" w:fill="F6F6F6"/>
        </w:rPr>
        <w:t>operate in Spain.</w:t>
      </w:r>
    </w:p>
    <w:p w14:paraId="6205F391" w14:textId="77777777" w:rsidR="00B8564A" w:rsidRPr="006A142F" w:rsidRDefault="00B8564A" w:rsidP="009E0345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sz w:val="18"/>
          <w:szCs w:val="18"/>
          <w:lang w:eastAsia="en-GB"/>
        </w:rPr>
      </w:pPr>
    </w:p>
    <w:p w14:paraId="12F923BA" w14:textId="2FEB4180" w:rsidR="005D2C27" w:rsidRPr="00B8564A" w:rsidRDefault="00C31616" w:rsidP="009E0345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333333"/>
          <w:lang w:eastAsia="en-GB"/>
        </w:rPr>
      </w:pPr>
      <w:r w:rsidRPr="00B8564A">
        <w:rPr>
          <w:rFonts w:asciiTheme="majorHAnsi" w:eastAsia="Times New Roman" w:hAnsiTheme="majorHAnsi" w:cstheme="majorHAnsi"/>
          <w:color w:val="333333"/>
          <w:lang w:eastAsia="en-GB"/>
        </w:rPr>
        <w:t xml:space="preserve"> </w:t>
      </w:r>
    </w:p>
    <w:p w14:paraId="2711E7A8" w14:textId="0E83ED40" w:rsidR="004B32AE" w:rsidRPr="00BA34DF" w:rsidRDefault="00854876" w:rsidP="009E0345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b/>
          <w:bCs/>
          <w:color w:val="333333"/>
          <w:sz w:val="32"/>
          <w:szCs w:val="32"/>
          <w:lang w:eastAsia="en-GB"/>
        </w:rPr>
      </w:pPr>
      <w:r w:rsidRPr="00BA34DF">
        <w:rPr>
          <w:rFonts w:asciiTheme="majorHAnsi" w:eastAsia="Times New Roman" w:hAnsiTheme="majorHAnsi" w:cstheme="majorHAnsi"/>
          <w:b/>
          <w:bCs/>
          <w:color w:val="333333"/>
          <w:sz w:val="32"/>
          <w:szCs w:val="32"/>
          <w:lang w:eastAsia="en-GB"/>
        </w:rPr>
        <w:t>Present COVID situation</w:t>
      </w:r>
    </w:p>
    <w:p w14:paraId="7631728F" w14:textId="6204CEA2" w:rsidR="00854876" w:rsidRPr="00772436" w:rsidRDefault="00854876" w:rsidP="009E0345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333333"/>
          <w:lang w:eastAsia="en-GB"/>
        </w:rPr>
      </w:pPr>
    </w:p>
    <w:p w14:paraId="7AA29A2F" w14:textId="23B5E9C4" w:rsidR="00D27C83" w:rsidRDefault="00960A67" w:rsidP="007B3AA3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333333"/>
          <w:lang w:eastAsia="en-GB"/>
        </w:rPr>
      </w:pPr>
      <w:proofErr w:type="gramStart"/>
      <w:r>
        <w:rPr>
          <w:rFonts w:asciiTheme="majorHAnsi" w:eastAsia="Times New Roman" w:hAnsiTheme="majorHAnsi" w:cstheme="majorHAnsi"/>
          <w:color w:val="333333"/>
          <w:lang w:eastAsia="en-GB"/>
        </w:rPr>
        <w:t>At the moment</w:t>
      </w:r>
      <w:proofErr w:type="gramEnd"/>
      <w:r>
        <w:rPr>
          <w:rFonts w:asciiTheme="majorHAnsi" w:eastAsia="Times New Roman" w:hAnsiTheme="majorHAnsi" w:cstheme="majorHAnsi"/>
          <w:color w:val="333333"/>
          <w:lang w:eastAsia="en-GB"/>
        </w:rPr>
        <w:t xml:space="preserve"> of the creation of this document</w:t>
      </w:r>
      <w:r w:rsidR="00D27C83">
        <w:rPr>
          <w:rFonts w:asciiTheme="majorHAnsi" w:eastAsia="Times New Roman" w:hAnsiTheme="majorHAnsi" w:cstheme="majorHAnsi"/>
          <w:color w:val="333333"/>
          <w:lang w:eastAsia="en-GB"/>
        </w:rPr>
        <w:t xml:space="preserve"> (February 2022) we can say that Spain is getting out of the </w:t>
      </w:r>
      <w:r w:rsidR="00686A3F">
        <w:rPr>
          <w:rFonts w:asciiTheme="majorHAnsi" w:eastAsia="Times New Roman" w:hAnsiTheme="majorHAnsi" w:cstheme="majorHAnsi"/>
          <w:color w:val="333333"/>
          <w:lang w:eastAsia="en-GB"/>
        </w:rPr>
        <w:t xml:space="preserve">sixth wave of </w:t>
      </w:r>
      <w:r w:rsidR="002B39D4">
        <w:rPr>
          <w:rFonts w:asciiTheme="majorHAnsi" w:eastAsia="Times New Roman" w:hAnsiTheme="majorHAnsi" w:cstheme="majorHAnsi"/>
          <w:color w:val="333333"/>
          <w:lang w:eastAsia="en-GB"/>
        </w:rPr>
        <w:t xml:space="preserve">pandemic. The </w:t>
      </w:r>
      <w:proofErr w:type="spellStart"/>
      <w:r w:rsidR="002B39D4">
        <w:rPr>
          <w:rFonts w:asciiTheme="majorHAnsi" w:eastAsia="Times New Roman" w:hAnsiTheme="majorHAnsi" w:cstheme="majorHAnsi"/>
          <w:color w:val="333333"/>
          <w:lang w:eastAsia="en-GB"/>
        </w:rPr>
        <w:t>incidency</w:t>
      </w:r>
      <w:proofErr w:type="spellEnd"/>
      <w:r w:rsidR="002B39D4">
        <w:rPr>
          <w:rFonts w:asciiTheme="majorHAnsi" w:eastAsia="Times New Roman" w:hAnsiTheme="majorHAnsi" w:cstheme="majorHAnsi"/>
          <w:color w:val="333333"/>
          <w:lang w:eastAsia="en-GB"/>
        </w:rPr>
        <w:t xml:space="preserve"> is still high but </w:t>
      </w:r>
      <w:r w:rsidR="00B1004D">
        <w:rPr>
          <w:rFonts w:asciiTheme="majorHAnsi" w:eastAsia="Times New Roman" w:hAnsiTheme="majorHAnsi" w:cstheme="majorHAnsi"/>
          <w:color w:val="333333"/>
          <w:lang w:eastAsia="en-GB"/>
        </w:rPr>
        <w:t>94% of the cases are Omicron</w:t>
      </w:r>
      <w:r w:rsidR="002B39D4">
        <w:rPr>
          <w:rFonts w:asciiTheme="majorHAnsi" w:eastAsia="Times New Roman" w:hAnsiTheme="majorHAnsi" w:cstheme="majorHAnsi"/>
          <w:color w:val="333333"/>
          <w:lang w:eastAsia="en-GB"/>
        </w:rPr>
        <w:t xml:space="preserve"> and </w:t>
      </w:r>
      <w:r w:rsidR="008C08FF">
        <w:rPr>
          <w:rFonts w:asciiTheme="majorHAnsi" w:eastAsia="Times New Roman" w:hAnsiTheme="majorHAnsi" w:cstheme="majorHAnsi"/>
          <w:color w:val="333333"/>
          <w:lang w:eastAsia="en-GB"/>
        </w:rPr>
        <w:t xml:space="preserve">every day there is less </w:t>
      </w:r>
      <w:r w:rsidR="002B39D4">
        <w:rPr>
          <w:rFonts w:asciiTheme="majorHAnsi" w:eastAsia="Times New Roman" w:hAnsiTheme="majorHAnsi" w:cstheme="majorHAnsi"/>
          <w:color w:val="333333"/>
          <w:lang w:eastAsia="en-GB"/>
        </w:rPr>
        <w:t>pression in hospitals</w:t>
      </w:r>
      <w:r w:rsidR="008C08FF">
        <w:rPr>
          <w:rFonts w:asciiTheme="majorHAnsi" w:eastAsia="Times New Roman" w:hAnsiTheme="majorHAnsi" w:cstheme="majorHAnsi"/>
          <w:color w:val="333333"/>
          <w:lang w:eastAsia="en-GB"/>
        </w:rPr>
        <w:t>.</w:t>
      </w:r>
    </w:p>
    <w:p w14:paraId="14D5B8BB" w14:textId="661C9E12" w:rsidR="00686A3F" w:rsidRDefault="00686A3F" w:rsidP="007B3AA3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333333"/>
          <w:lang w:eastAsia="en-GB"/>
        </w:rPr>
      </w:pPr>
    </w:p>
    <w:p w14:paraId="5ED49496" w14:textId="49FCA69C" w:rsidR="00F7737D" w:rsidRDefault="00B47FD6" w:rsidP="009E0345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333333"/>
          <w:lang w:eastAsia="en-GB"/>
        </w:rPr>
      </w:pPr>
      <w:r>
        <w:rPr>
          <w:rFonts w:asciiTheme="majorHAnsi" w:eastAsia="Times New Roman" w:hAnsiTheme="majorHAnsi" w:cstheme="majorHAnsi"/>
          <w:color w:val="333333"/>
          <w:lang w:eastAsia="en-GB"/>
        </w:rPr>
        <w:t xml:space="preserve">The vaccination process has </w:t>
      </w:r>
      <w:r w:rsidR="009C7D7D">
        <w:rPr>
          <w:rFonts w:asciiTheme="majorHAnsi" w:eastAsia="Times New Roman" w:hAnsiTheme="majorHAnsi" w:cstheme="majorHAnsi"/>
          <w:color w:val="333333"/>
          <w:lang w:eastAsia="en-GB"/>
        </w:rPr>
        <w:t>been a success in Spain and</w:t>
      </w:r>
      <w:r>
        <w:rPr>
          <w:rFonts w:asciiTheme="majorHAnsi" w:eastAsia="Times New Roman" w:hAnsiTheme="majorHAnsi" w:cstheme="majorHAnsi"/>
          <w:color w:val="333333"/>
          <w:lang w:eastAsia="en-GB"/>
        </w:rPr>
        <w:t xml:space="preserve"> now 81% of the total population are fully vaccinated </w:t>
      </w:r>
      <w:r w:rsidR="009C7D7D">
        <w:rPr>
          <w:rFonts w:asciiTheme="majorHAnsi" w:eastAsia="Times New Roman" w:hAnsiTheme="majorHAnsi" w:cstheme="majorHAnsi"/>
          <w:color w:val="333333"/>
          <w:lang w:eastAsia="en-GB"/>
        </w:rPr>
        <w:t>a</w:t>
      </w:r>
      <w:r>
        <w:rPr>
          <w:rFonts w:asciiTheme="majorHAnsi" w:eastAsia="Times New Roman" w:hAnsiTheme="majorHAnsi" w:cstheme="majorHAnsi"/>
          <w:color w:val="333333"/>
          <w:lang w:eastAsia="en-GB"/>
        </w:rPr>
        <w:t>nd 87% have received at least one dose.</w:t>
      </w:r>
    </w:p>
    <w:p w14:paraId="270F28D5" w14:textId="77777777" w:rsidR="00B47FD6" w:rsidRDefault="00B47FD6" w:rsidP="009E0345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333333"/>
          <w:lang w:eastAsia="en-GB"/>
        </w:rPr>
      </w:pPr>
    </w:p>
    <w:p w14:paraId="7E1A7E6E" w14:textId="59713D5E" w:rsidR="00856296" w:rsidRPr="009C7D7D" w:rsidRDefault="00856296" w:rsidP="009E0345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333333"/>
          <w:lang w:eastAsia="en-GB"/>
        </w:rPr>
      </w:pPr>
    </w:p>
    <w:p w14:paraId="684C1F48" w14:textId="6FFCFFE5" w:rsidR="00856296" w:rsidRPr="00BA34DF" w:rsidRDefault="00772436" w:rsidP="009E0345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b/>
          <w:bCs/>
          <w:color w:val="333333"/>
          <w:sz w:val="32"/>
          <w:szCs w:val="32"/>
          <w:lang w:eastAsia="en-GB"/>
        </w:rPr>
      </w:pPr>
      <w:r w:rsidRPr="00BA34DF">
        <w:rPr>
          <w:rFonts w:asciiTheme="majorHAnsi" w:eastAsia="Times New Roman" w:hAnsiTheme="majorHAnsi" w:cstheme="majorHAnsi"/>
          <w:b/>
          <w:bCs/>
          <w:color w:val="333333"/>
          <w:sz w:val="32"/>
          <w:szCs w:val="32"/>
          <w:lang w:eastAsia="en-GB"/>
        </w:rPr>
        <w:t xml:space="preserve">Some figures…. </w:t>
      </w:r>
      <w:proofErr w:type="spellStart"/>
      <w:r w:rsidR="00FF4B6A" w:rsidRPr="00BA34DF">
        <w:rPr>
          <w:rFonts w:asciiTheme="majorHAnsi" w:eastAsia="Times New Roman" w:hAnsiTheme="majorHAnsi" w:cstheme="majorHAnsi"/>
          <w:b/>
          <w:bCs/>
          <w:color w:val="333333"/>
          <w:sz w:val="32"/>
          <w:szCs w:val="32"/>
          <w:lang w:eastAsia="en-GB"/>
        </w:rPr>
        <w:t>Bednights</w:t>
      </w:r>
      <w:proofErr w:type="spellEnd"/>
      <w:r w:rsidR="00FF4B6A" w:rsidRPr="00BA34DF">
        <w:rPr>
          <w:rFonts w:asciiTheme="majorHAnsi" w:eastAsia="Times New Roman" w:hAnsiTheme="majorHAnsi" w:cstheme="majorHAnsi"/>
          <w:b/>
          <w:bCs/>
          <w:color w:val="333333"/>
          <w:sz w:val="32"/>
          <w:szCs w:val="32"/>
          <w:lang w:eastAsia="en-GB"/>
        </w:rPr>
        <w:t xml:space="preserve"> evolution during the last years</w:t>
      </w:r>
    </w:p>
    <w:p w14:paraId="0175D801" w14:textId="77777777" w:rsidR="00FF4B6A" w:rsidRPr="00772436" w:rsidRDefault="00FF4B6A" w:rsidP="009E0345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333333"/>
          <w:lang w:eastAsia="en-GB"/>
        </w:rPr>
      </w:pPr>
    </w:p>
    <w:p w14:paraId="7D1CD3C5" w14:textId="77777777" w:rsidR="00340E3D" w:rsidRPr="00772436" w:rsidRDefault="00340E3D" w:rsidP="00340E3D">
      <w:pPr>
        <w:spacing w:after="0" w:line="240" w:lineRule="auto"/>
        <w:rPr>
          <w:rFonts w:asciiTheme="majorHAnsi" w:eastAsia="Times New Roman" w:hAnsiTheme="majorHAnsi" w:cstheme="majorHAnsi"/>
          <w:shd w:val="clear" w:color="auto" w:fill="FFFFFF"/>
          <w:lang w:eastAsia="en-GB"/>
        </w:rPr>
      </w:pPr>
      <w:r>
        <w:rPr>
          <w:rFonts w:asciiTheme="majorHAnsi" w:eastAsia="Times New Roman" w:hAnsiTheme="majorHAnsi" w:cstheme="majorHAnsi"/>
          <w:shd w:val="clear" w:color="auto" w:fill="FFFFFF"/>
          <w:lang w:eastAsia="en-GB"/>
        </w:rPr>
        <w:t xml:space="preserve">In 2019 </w:t>
      </w:r>
      <w:r w:rsidRPr="00772436">
        <w:rPr>
          <w:rFonts w:asciiTheme="majorHAnsi" w:eastAsia="Times New Roman" w:hAnsiTheme="majorHAnsi" w:cstheme="majorHAnsi"/>
          <w:shd w:val="clear" w:color="auto" w:fill="FFFFFF"/>
          <w:lang w:eastAsia="en-GB"/>
        </w:rPr>
        <w:t>Spain account</w:t>
      </w:r>
      <w:r>
        <w:rPr>
          <w:rFonts w:asciiTheme="majorHAnsi" w:eastAsia="Times New Roman" w:hAnsiTheme="majorHAnsi" w:cstheme="majorHAnsi"/>
          <w:shd w:val="clear" w:color="auto" w:fill="FFFFFF"/>
          <w:lang w:eastAsia="en-GB"/>
        </w:rPr>
        <w:t>ed for</w:t>
      </w:r>
      <w:r w:rsidRPr="00772436">
        <w:rPr>
          <w:rFonts w:asciiTheme="majorHAnsi" w:eastAsia="Times New Roman" w:hAnsiTheme="majorHAnsi" w:cstheme="majorHAnsi"/>
          <w:shd w:val="clear" w:color="auto" w:fill="FFFFFF"/>
          <w:lang w:eastAsia="en-GB"/>
        </w:rPr>
        <w:t xml:space="preserve"> 3% of the total volume of tourists </w:t>
      </w:r>
      <w:r>
        <w:rPr>
          <w:rFonts w:asciiTheme="majorHAnsi" w:eastAsia="Times New Roman" w:hAnsiTheme="majorHAnsi" w:cstheme="majorHAnsi"/>
          <w:shd w:val="clear" w:color="auto" w:fill="FFFFFF"/>
          <w:lang w:eastAsia="en-GB"/>
        </w:rPr>
        <w:t>to</w:t>
      </w:r>
      <w:r w:rsidRPr="00772436">
        <w:rPr>
          <w:rFonts w:asciiTheme="majorHAnsi" w:eastAsia="Times New Roman" w:hAnsiTheme="majorHAnsi" w:cstheme="majorHAnsi"/>
          <w:shd w:val="clear" w:color="auto" w:fill="FFFFFF"/>
          <w:lang w:eastAsia="en-GB"/>
        </w:rPr>
        <w:t xml:space="preserve"> Norway. Traditionally </w:t>
      </w:r>
      <w:r>
        <w:rPr>
          <w:rFonts w:asciiTheme="majorHAnsi" w:eastAsia="Times New Roman" w:hAnsiTheme="majorHAnsi" w:cstheme="majorHAnsi"/>
          <w:shd w:val="clear" w:color="auto" w:fill="FFFFFF"/>
          <w:lang w:eastAsia="en-GB"/>
        </w:rPr>
        <w:t>Spain</w:t>
      </w:r>
      <w:r w:rsidRPr="00772436">
        <w:rPr>
          <w:rFonts w:asciiTheme="majorHAnsi" w:eastAsia="Times New Roman" w:hAnsiTheme="majorHAnsi" w:cstheme="majorHAnsi"/>
          <w:shd w:val="clear" w:color="auto" w:fill="FFFFFF"/>
          <w:lang w:eastAsia="en-GB"/>
        </w:rPr>
        <w:t xml:space="preserve"> has been a summer market</w:t>
      </w:r>
      <w:r>
        <w:rPr>
          <w:rFonts w:asciiTheme="majorHAnsi" w:eastAsia="Times New Roman" w:hAnsiTheme="majorHAnsi" w:cstheme="majorHAnsi"/>
          <w:shd w:val="clear" w:color="auto" w:fill="FFFFFF"/>
          <w:lang w:eastAsia="en-GB"/>
        </w:rPr>
        <w:t>,</w:t>
      </w:r>
      <w:r w:rsidRPr="00772436">
        <w:rPr>
          <w:rFonts w:asciiTheme="majorHAnsi" w:eastAsia="Times New Roman" w:hAnsiTheme="majorHAnsi" w:cstheme="majorHAnsi"/>
          <w:shd w:val="clear" w:color="auto" w:fill="FFFFFF"/>
          <w:lang w:eastAsia="en-GB"/>
        </w:rPr>
        <w:t xml:space="preserve"> and </w:t>
      </w:r>
      <w:r>
        <w:rPr>
          <w:rFonts w:asciiTheme="majorHAnsi" w:eastAsia="Times New Roman" w:hAnsiTheme="majorHAnsi" w:cstheme="majorHAnsi"/>
          <w:shd w:val="clear" w:color="auto" w:fill="FFFFFF"/>
          <w:lang w:eastAsia="en-GB"/>
        </w:rPr>
        <w:t>e</w:t>
      </w:r>
      <w:r w:rsidRPr="00772436">
        <w:rPr>
          <w:rFonts w:asciiTheme="majorHAnsi" w:eastAsia="Times New Roman" w:hAnsiTheme="majorHAnsi" w:cstheme="majorHAnsi"/>
          <w:shd w:val="clear" w:color="auto" w:fill="FFFFFF"/>
          <w:lang w:eastAsia="en-GB"/>
        </w:rPr>
        <w:t>specially in August</w:t>
      </w:r>
      <w:r>
        <w:rPr>
          <w:rFonts w:asciiTheme="majorHAnsi" w:eastAsia="Times New Roman" w:hAnsiTheme="majorHAnsi" w:cstheme="majorHAnsi"/>
          <w:shd w:val="clear" w:color="auto" w:fill="FFFFFF"/>
          <w:lang w:eastAsia="en-GB"/>
        </w:rPr>
        <w:t xml:space="preserve"> </w:t>
      </w:r>
      <w:r w:rsidRPr="00772436">
        <w:rPr>
          <w:rFonts w:asciiTheme="majorHAnsi" w:eastAsia="Times New Roman" w:hAnsiTheme="majorHAnsi" w:cstheme="majorHAnsi"/>
          <w:shd w:val="clear" w:color="auto" w:fill="FFFFFF"/>
          <w:lang w:eastAsia="en-GB"/>
        </w:rPr>
        <w:t xml:space="preserve">Spanish traffic is vital for some destinations in Norway. The Spanish market has experienced an increase of 9% in </w:t>
      </w:r>
      <w:proofErr w:type="spellStart"/>
      <w:r w:rsidRPr="00772436">
        <w:rPr>
          <w:rFonts w:asciiTheme="majorHAnsi" w:eastAsia="Times New Roman" w:hAnsiTheme="majorHAnsi" w:cstheme="majorHAnsi"/>
          <w:shd w:val="clear" w:color="auto" w:fill="FFFFFF"/>
          <w:lang w:eastAsia="en-GB"/>
        </w:rPr>
        <w:t>bednights</w:t>
      </w:r>
      <w:proofErr w:type="spellEnd"/>
      <w:r w:rsidRPr="00772436">
        <w:rPr>
          <w:rFonts w:asciiTheme="majorHAnsi" w:eastAsia="Times New Roman" w:hAnsiTheme="majorHAnsi" w:cstheme="majorHAnsi"/>
          <w:shd w:val="clear" w:color="auto" w:fill="FFFFFF"/>
          <w:lang w:eastAsia="en-GB"/>
        </w:rPr>
        <w:t xml:space="preserve"> between 2007 and 2019. </w:t>
      </w:r>
      <w:r>
        <w:rPr>
          <w:rFonts w:asciiTheme="majorHAnsi" w:eastAsia="Times New Roman" w:hAnsiTheme="majorHAnsi" w:cstheme="majorHAnsi"/>
          <w:shd w:val="clear" w:color="auto" w:fill="FFFFFF"/>
          <w:lang w:eastAsia="en-GB"/>
        </w:rPr>
        <w:t>In recent</w:t>
      </w:r>
      <w:r w:rsidRPr="00772436">
        <w:rPr>
          <w:rFonts w:asciiTheme="majorHAnsi" w:eastAsia="Times New Roman" w:hAnsiTheme="majorHAnsi" w:cstheme="majorHAnsi"/>
          <w:shd w:val="clear" w:color="auto" w:fill="FFFFFF"/>
          <w:lang w:eastAsia="en-GB"/>
        </w:rPr>
        <w:t xml:space="preserve"> years the figures </w:t>
      </w:r>
      <w:r>
        <w:rPr>
          <w:rFonts w:asciiTheme="majorHAnsi" w:eastAsia="Times New Roman" w:hAnsiTheme="majorHAnsi" w:cstheme="majorHAnsi"/>
          <w:shd w:val="clear" w:color="auto" w:fill="FFFFFF"/>
          <w:lang w:eastAsia="en-GB"/>
        </w:rPr>
        <w:t>have been</w:t>
      </w:r>
      <w:r w:rsidRPr="00772436">
        <w:rPr>
          <w:rFonts w:asciiTheme="majorHAnsi" w:eastAsia="Times New Roman" w:hAnsiTheme="majorHAnsi" w:cstheme="majorHAnsi"/>
          <w:shd w:val="clear" w:color="auto" w:fill="FFFFFF"/>
          <w:lang w:eastAsia="en-GB"/>
        </w:rPr>
        <w:t xml:space="preserve"> stable</w:t>
      </w:r>
      <w:r>
        <w:rPr>
          <w:rFonts w:asciiTheme="majorHAnsi" w:eastAsia="Times New Roman" w:hAnsiTheme="majorHAnsi" w:cstheme="majorHAnsi"/>
          <w:shd w:val="clear" w:color="auto" w:fill="FFFFFF"/>
          <w:lang w:eastAsia="en-GB"/>
        </w:rPr>
        <w:t>,</w:t>
      </w:r>
      <w:r w:rsidRPr="00772436">
        <w:rPr>
          <w:rFonts w:asciiTheme="majorHAnsi" w:eastAsia="Times New Roman" w:hAnsiTheme="majorHAnsi" w:cstheme="majorHAnsi"/>
          <w:shd w:val="clear" w:color="auto" w:fill="FFFFFF"/>
          <w:lang w:eastAsia="en-GB"/>
        </w:rPr>
        <w:t xml:space="preserve"> but we </w:t>
      </w:r>
      <w:r>
        <w:rPr>
          <w:rFonts w:asciiTheme="majorHAnsi" w:eastAsia="Times New Roman" w:hAnsiTheme="majorHAnsi" w:cstheme="majorHAnsi"/>
          <w:shd w:val="clear" w:color="auto" w:fill="FFFFFF"/>
          <w:lang w:eastAsia="en-GB"/>
        </w:rPr>
        <w:t>have seen</w:t>
      </w:r>
      <w:r w:rsidRPr="00772436">
        <w:rPr>
          <w:rFonts w:asciiTheme="majorHAnsi" w:eastAsia="Times New Roman" w:hAnsiTheme="majorHAnsi" w:cstheme="majorHAnsi"/>
          <w:shd w:val="clear" w:color="auto" w:fill="FFFFFF"/>
          <w:lang w:eastAsia="en-GB"/>
        </w:rPr>
        <w:t xml:space="preserve"> a</w:t>
      </w:r>
      <w:r>
        <w:rPr>
          <w:rFonts w:asciiTheme="majorHAnsi" w:eastAsia="Times New Roman" w:hAnsiTheme="majorHAnsi" w:cstheme="majorHAnsi"/>
          <w:shd w:val="clear" w:color="auto" w:fill="FFFFFF"/>
          <w:lang w:eastAsia="en-GB"/>
        </w:rPr>
        <w:t xml:space="preserve">n </w:t>
      </w:r>
      <w:r w:rsidRPr="00772436">
        <w:rPr>
          <w:rFonts w:asciiTheme="majorHAnsi" w:eastAsia="Times New Roman" w:hAnsiTheme="majorHAnsi" w:cstheme="majorHAnsi"/>
          <w:shd w:val="clear" w:color="auto" w:fill="FFFFFF"/>
          <w:lang w:eastAsia="en-GB"/>
        </w:rPr>
        <w:t>increase outside the summer</w:t>
      </w:r>
      <w:r>
        <w:rPr>
          <w:rFonts w:asciiTheme="majorHAnsi" w:eastAsia="Times New Roman" w:hAnsiTheme="majorHAnsi" w:cstheme="majorHAnsi"/>
          <w:shd w:val="clear" w:color="auto" w:fill="FFFFFF"/>
          <w:lang w:eastAsia="en-GB"/>
        </w:rPr>
        <w:t xml:space="preserve"> season</w:t>
      </w:r>
      <w:r w:rsidRPr="00772436">
        <w:rPr>
          <w:rFonts w:asciiTheme="majorHAnsi" w:eastAsia="Times New Roman" w:hAnsiTheme="majorHAnsi" w:cstheme="majorHAnsi"/>
          <w:shd w:val="clear" w:color="auto" w:fill="FFFFFF"/>
          <w:lang w:eastAsia="en-GB"/>
        </w:rPr>
        <w:t xml:space="preserve">, </w:t>
      </w:r>
      <w:r>
        <w:rPr>
          <w:rFonts w:asciiTheme="majorHAnsi" w:eastAsia="Times New Roman" w:hAnsiTheme="majorHAnsi" w:cstheme="majorHAnsi"/>
          <w:shd w:val="clear" w:color="auto" w:fill="FFFFFF"/>
          <w:lang w:eastAsia="en-GB"/>
        </w:rPr>
        <w:t>e</w:t>
      </w:r>
      <w:r w:rsidRPr="00772436">
        <w:rPr>
          <w:rFonts w:asciiTheme="majorHAnsi" w:eastAsia="Times New Roman" w:hAnsiTheme="majorHAnsi" w:cstheme="majorHAnsi"/>
          <w:shd w:val="clear" w:color="auto" w:fill="FFFFFF"/>
          <w:lang w:eastAsia="en-GB"/>
        </w:rPr>
        <w:t xml:space="preserve">specially in winter and </w:t>
      </w:r>
      <w:r>
        <w:rPr>
          <w:rFonts w:asciiTheme="majorHAnsi" w:eastAsia="Times New Roman" w:hAnsiTheme="majorHAnsi" w:cstheme="majorHAnsi"/>
          <w:shd w:val="clear" w:color="auto" w:fill="FFFFFF"/>
          <w:lang w:eastAsia="en-GB"/>
        </w:rPr>
        <w:t>M</w:t>
      </w:r>
      <w:r w:rsidRPr="00772436">
        <w:rPr>
          <w:rFonts w:asciiTheme="majorHAnsi" w:eastAsia="Times New Roman" w:hAnsiTheme="majorHAnsi" w:cstheme="majorHAnsi"/>
          <w:shd w:val="clear" w:color="auto" w:fill="FFFFFF"/>
          <w:lang w:eastAsia="en-GB"/>
        </w:rPr>
        <w:t xml:space="preserve">ay, </w:t>
      </w:r>
      <w:proofErr w:type="gramStart"/>
      <w:r w:rsidRPr="00772436">
        <w:rPr>
          <w:rFonts w:asciiTheme="majorHAnsi" w:eastAsia="Times New Roman" w:hAnsiTheme="majorHAnsi" w:cstheme="majorHAnsi"/>
          <w:shd w:val="clear" w:color="auto" w:fill="FFFFFF"/>
          <w:lang w:eastAsia="en-GB"/>
        </w:rPr>
        <w:t>June</w:t>
      </w:r>
      <w:proofErr w:type="gramEnd"/>
      <w:r w:rsidRPr="00772436">
        <w:rPr>
          <w:rFonts w:asciiTheme="majorHAnsi" w:eastAsia="Times New Roman" w:hAnsiTheme="majorHAnsi" w:cstheme="majorHAnsi"/>
          <w:shd w:val="clear" w:color="auto" w:fill="FFFFFF"/>
          <w:lang w:eastAsia="en-GB"/>
        </w:rPr>
        <w:t xml:space="preserve"> and September. This is </w:t>
      </w:r>
      <w:r>
        <w:rPr>
          <w:rFonts w:asciiTheme="majorHAnsi" w:eastAsia="Times New Roman" w:hAnsiTheme="majorHAnsi" w:cstheme="majorHAnsi"/>
          <w:shd w:val="clear" w:color="auto" w:fill="FFFFFF"/>
          <w:lang w:eastAsia="en-GB"/>
        </w:rPr>
        <w:t>a wanted development, in line with our strategy of selling</w:t>
      </w:r>
      <w:r w:rsidRPr="00772436">
        <w:rPr>
          <w:rFonts w:asciiTheme="majorHAnsi" w:eastAsia="Times New Roman" w:hAnsiTheme="majorHAnsi" w:cstheme="majorHAnsi"/>
          <w:shd w:val="clear" w:color="auto" w:fill="FFFFFF"/>
          <w:lang w:eastAsia="en-GB"/>
        </w:rPr>
        <w:t xml:space="preserve"> </w:t>
      </w:r>
      <w:r>
        <w:rPr>
          <w:rFonts w:asciiTheme="majorHAnsi" w:eastAsia="Times New Roman" w:hAnsiTheme="majorHAnsi" w:cstheme="majorHAnsi"/>
          <w:shd w:val="clear" w:color="auto" w:fill="FFFFFF"/>
          <w:lang w:eastAsia="en-GB"/>
        </w:rPr>
        <w:t>‘</w:t>
      </w:r>
      <w:r w:rsidRPr="00772436">
        <w:rPr>
          <w:rFonts w:asciiTheme="majorHAnsi" w:eastAsia="Times New Roman" w:hAnsiTheme="majorHAnsi" w:cstheme="majorHAnsi"/>
          <w:shd w:val="clear" w:color="auto" w:fill="FFFFFF"/>
          <w:lang w:eastAsia="en-GB"/>
        </w:rPr>
        <w:t>All Norway All Year</w:t>
      </w:r>
      <w:r>
        <w:rPr>
          <w:rFonts w:asciiTheme="majorHAnsi" w:eastAsia="Times New Roman" w:hAnsiTheme="majorHAnsi" w:cstheme="majorHAnsi"/>
          <w:shd w:val="clear" w:color="auto" w:fill="FFFFFF"/>
          <w:lang w:eastAsia="en-GB"/>
        </w:rPr>
        <w:t>’</w:t>
      </w:r>
      <w:r w:rsidRPr="00772436">
        <w:rPr>
          <w:rFonts w:asciiTheme="majorHAnsi" w:eastAsia="Times New Roman" w:hAnsiTheme="majorHAnsi" w:cstheme="majorHAnsi"/>
          <w:shd w:val="clear" w:color="auto" w:fill="FFFFFF"/>
          <w:lang w:eastAsia="en-GB"/>
        </w:rPr>
        <w:t>.</w:t>
      </w:r>
    </w:p>
    <w:p w14:paraId="55F532C3" w14:textId="77777777" w:rsidR="00340E3D" w:rsidRPr="00772436" w:rsidRDefault="00340E3D" w:rsidP="00340E3D">
      <w:pPr>
        <w:spacing w:after="0" w:line="240" w:lineRule="auto"/>
        <w:rPr>
          <w:rFonts w:asciiTheme="majorHAnsi" w:eastAsia="Times New Roman" w:hAnsiTheme="majorHAnsi" w:cstheme="majorHAnsi"/>
          <w:color w:val="C70000"/>
          <w:shd w:val="clear" w:color="auto" w:fill="FFFFFF"/>
          <w:lang w:eastAsia="en-GB"/>
        </w:rPr>
      </w:pPr>
    </w:p>
    <w:p w14:paraId="07DA0211" w14:textId="518DEE39" w:rsidR="007F00C4" w:rsidRDefault="007F00C4" w:rsidP="00FF4B6A">
      <w:pPr>
        <w:spacing w:after="0" w:line="240" w:lineRule="auto"/>
        <w:rPr>
          <w:rFonts w:asciiTheme="majorHAnsi" w:eastAsia="Times New Roman" w:hAnsiTheme="majorHAnsi" w:cstheme="majorHAnsi"/>
          <w:shd w:val="clear" w:color="auto" w:fill="FFFFFF"/>
          <w:lang w:eastAsia="en-GB"/>
        </w:rPr>
      </w:pPr>
    </w:p>
    <w:p w14:paraId="4CF8DA11" w14:textId="24A50514" w:rsidR="007F00C4" w:rsidRPr="00772436" w:rsidRDefault="007F00C4" w:rsidP="00FF4B6A">
      <w:pPr>
        <w:spacing w:after="0" w:line="240" w:lineRule="auto"/>
        <w:rPr>
          <w:rFonts w:asciiTheme="majorHAnsi" w:eastAsia="Times New Roman" w:hAnsiTheme="majorHAnsi" w:cstheme="majorHAnsi"/>
          <w:shd w:val="clear" w:color="auto" w:fill="FFFFFF"/>
          <w:lang w:eastAsia="en-GB"/>
        </w:rPr>
      </w:pPr>
      <w:r w:rsidRPr="007F00C4">
        <w:rPr>
          <w:rFonts w:asciiTheme="majorHAnsi" w:eastAsia="Times New Roman" w:hAnsiTheme="majorHAnsi" w:cstheme="majorHAnsi"/>
          <w:noProof/>
          <w:shd w:val="clear" w:color="auto" w:fill="FFFFFF"/>
          <w:lang w:eastAsia="en-GB"/>
        </w:rPr>
        <w:drawing>
          <wp:inline distT="0" distB="0" distL="0" distR="0" wp14:anchorId="69C0950C" wp14:editId="16F75E2E">
            <wp:extent cx="4169410" cy="2779453"/>
            <wp:effectExtent l="0" t="0" r="2540" b="1905"/>
            <wp:docPr id="10" name="Picture 9" descr="Chart, bar char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2296B96-3FBD-4DF5-A3C7-0171E01116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Chart, bar chart&#10;&#10;Description automatically generated">
                      <a:extLst>
                        <a:ext uri="{FF2B5EF4-FFF2-40B4-BE49-F238E27FC236}">
                          <a16:creationId xmlns:a16="http://schemas.microsoft.com/office/drawing/2014/main" id="{B2296B96-3FBD-4DF5-A3C7-0171E01116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2133" cy="2781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84914" w14:textId="77777777" w:rsidR="00FF4B6A" w:rsidRPr="00772436" w:rsidRDefault="00FF4B6A" w:rsidP="00FF4B6A">
      <w:pPr>
        <w:spacing w:after="0" w:line="240" w:lineRule="auto"/>
        <w:rPr>
          <w:rFonts w:asciiTheme="majorHAnsi" w:eastAsia="Times New Roman" w:hAnsiTheme="majorHAnsi" w:cstheme="majorHAnsi"/>
          <w:color w:val="C70000"/>
          <w:shd w:val="clear" w:color="auto" w:fill="FFFFFF"/>
          <w:lang w:eastAsia="en-GB"/>
        </w:rPr>
      </w:pPr>
    </w:p>
    <w:p w14:paraId="333B8AED" w14:textId="77777777" w:rsidR="00A918EB" w:rsidRDefault="00340E3D" w:rsidP="00340E3D">
      <w:pPr>
        <w:spacing w:after="0" w:line="240" w:lineRule="auto"/>
        <w:rPr>
          <w:rFonts w:asciiTheme="majorHAnsi" w:eastAsia="Times New Roman" w:hAnsiTheme="majorHAnsi" w:cstheme="majorHAnsi"/>
          <w:color w:val="333333"/>
          <w:lang w:eastAsia="en-GB"/>
        </w:rPr>
      </w:pPr>
      <w:r w:rsidRPr="00772436">
        <w:rPr>
          <w:rFonts w:asciiTheme="majorHAnsi" w:eastAsia="Times New Roman" w:hAnsiTheme="majorHAnsi" w:cstheme="majorHAnsi"/>
          <w:color w:val="333333"/>
          <w:lang w:eastAsia="en-GB"/>
        </w:rPr>
        <w:t xml:space="preserve">As </w:t>
      </w:r>
      <w:r>
        <w:rPr>
          <w:rFonts w:asciiTheme="majorHAnsi" w:eastAsia="Times New Roman" w:hAnsiTheme="majorHAnsi" w:cstheme="majorHAnsi"/>
          <w:color w:val="333333"/>
          <w:lang w:eastAsia="en-GB"/>
        </w:rPr>
        <w:t>in the rest of the world</w:t>
      </w:r>
      <w:r w:rsidRPr="00772436">
        <w:rPr>
          <w:rFonts w:asciiTheme="majorHAnsi" w:eastAsia="Times New Roman" w:hAnsiTheme="majorHAnsi" w:cstheme="majorHAnsi"/>
          <w:color w:val="333333"/>
          <w:lang w:eastAsia="en-GB"/>
        </w:rPr>
        <w:t xml:space="preserve">, 2020 was a dramatic year for tourism in Spain and the traffic to Norway </w:t>
      </w:r>
      <w:r w:rsidR="006765FC">
        <w:rPr>
          <w:rFonts w:asciiTheme="majorHAnsi" w:eastAsia="Times New Roman" w:hAnsiTheme="majorHAnsi" w:cstheme="majorHAnsi"/>
          <w:color w:val="333333"/>
          <w:lang w:eastAsia="en-GB"/>
        </w:rPr>
        <w:t xml:space="preserve">went </w:t>
      </w:r>
      <w:r w:rsidRPr="00772436">
        <w:rPr>
          <w:rFonts w:asciiTheme="majorHAnsi" w:eastAsia="Times New Roman" w:hAnsiTheme="majorHAnsi" w:cstheme="majorHAnsi"/>
          <w:color w:val="333333"/>
          <w:lang w:eastAsia="en-GB"/>
        </w:rPr>
        <w:t xml:space="preserve">down to </w:t>
      </w:r>
      <w:r>
        <w:rPr>
          <w:rFonts w:asciiTheme="majorHAnsi" w:eastAsia="Times New Roman" w:hAnsiTheme="majorHAnsi" w:cstheme="majorHAnsi"/>
          <w:color w:val="333333"/>
          <w:lang w:eastAsia="en-GB"/>
        </w:rPr>
        <w:t>a</w:t>
      </w:r>
      <w:r w:rsidRPr="00772436">
        <w:rPr>
          <w:rFonts w:asciiTheme="majorHAnsi" w:eastAsia="Times New Roman" w:hAnsiTheme="majorHAnsi" w:cstheme="majorHAnsi"/>
          <w:color w:val="333333"/>
          <w:lang w:eastAsia="en-GB"/>
        </w:rPr>
        <w:t xml:space="preserve"> minimum.</w:t>
      </w:r>
      <w:r>
        <w:rPr>
          <w:rFonts w:asciiTheme="majorHAnsi" w:eastAsia="Times New Roman" w:hAnsiTheme="majorHAnsi" w:cstheme="majorHAnsi"/>
          <w:color w:val="333333"/>
          <w:lang w:eastAsia="en-GB"/>
        </w:rPr>
        <w:t xml:space="preserve"> </w:t>
      </w:r>
      <w:r w:rsidR="00F033B2">
        <w:rPr>
          <w:rFonts w:asciiTheme="majorHAnsi" w:eastAsia="Times New Roman" w:hAnsiTheme="majorHAnsi" w:cstheme="majorHAnsi"/>
          <w:color w:val="333333"/>
          <w:lang w:eastAsia="en-GB"/>
        </w:rPr>
        <w:t xml:space="preserve">Studies done during </w:t>
      </w:r>
      <w:r w:rsidR="008B07C5">
        <w:rPr>
          <w:rFonts w:asciiTheme="majorHAnsi" w:eastAsia="Times New Roman" w:hAnsiTheme="majorHAnsi" w:cstheme="majorHAnsi"/>
          <w:color w:val="333333"/>
          <w:lang w:eastAsia="en-GB"/>
        </w:rPr>
        <w:t>2021 showed a high interest of Spanish to travel but tourism in 2021 was mainly domestic.</w:t>
      </w:r>
      <w:r w:rsidR="001E7E07">
        <w:rPr>
          <w:rFonts w:asciiTheme="majorHAnsi" w:eastAsia="Times New Roman" w:hAnsiTheme="majorHAnsi" w:cstheme="majorHAnsi"/>
          <w:color w:val="333333"/>
          <w:lang w:eastAsia="en-GB"/>
        </w:rPr>
        <w:t xml:space="preserve"> </w:t>
      </w:r>
    </w:p>
    <w:p w14:paraId="4B2CAEA6" w14:textId="77777777" w:rsidR="00A918EB" w:rsidRDefault="00A918EB" w:rsidP="00340E3D">
      <w:pPr>
        <w:spacing w:after="0" w:line="240" w:lineRule="auto"/>
        <w:rPr>
          <w:rFonts w:asciiTheme="majorHAnsi" w:eastAsia="Times New Roman" w:hAnsiTheme="majorHAnsi" w:cstheme="majorHAnsi"/>
          <w:color w:val="333333"/>
          <w:lang w:eastAsia="en-GB"/>
        </w:rPr>
      </w:pPr>
    </w:p>
    <w:p w14:paraId="5585E478" w14:textId="77777777" w:rsidR="008E7B2F" w:rsidRDefault="00A918EB" w:rsidP="00340E3D">
      <w:pPr>
        <w:spacing w:after="0" w:line="240" w:lineRule="auto"/>
        <w:rPr>
          <w:rFonts w:asciiTheme="majorHAnsi" w:eastAsia="Times New Roman" w:hAnsiTheme="majorHAnsi" w:cstheme="majorHAnsi"/>
          <w:color w:val="333333"/>
          <w:lang w:eastAsia="en-GB"/>
        </w:rPr>
      </w:pPr>
      <w:r>
        <w:rPr>
          <w:rFonts w:asciiTheme="majorHAnsi" w:eastAsia="Times New Roman" w:hAnsiTheme="majorHAnsi" w:cstheme="majorHAnsi"/>
          <w:color w:val="333333"/>
          <w:lang w:eastAsia="en-GB"/>
        </w:rPr>
        <w:t xml:space="preserve">For tourism between Spain and Norway, it was not a good summer. </w:t>
      </w:r>
      <w:r w:rsidR="001E7E07">
        <w:rPr>
          <w:rFonts w:asciiTheme="majorHAnsi" w:eastAsia="Times New Roman" w:hAnsiTheme="majorHAnsi" w:cstheme="majorHAnsi"/>
          <w:color w:val="333333"/>
          <w:lang w:eastAsia="en-GB"/>
        </w:rPr>
        <w:t xml:space="preserve">The borders to Norway were open very late (later than other competing destinations) and the travel trade did not have time to react and </w:t>
      </w:r>
      <w:r w:rsidR="00130F84">
        <w:rPr>
          <w:rFonts w:asciiTheme="majorHAnsi" w:eastAsia="Times New Roman" w:hAnsiTheme="majorHAnsi" w:cstheme="majorHAnsi"/>
          <w:color w:val="333333"/>
          <w:lang w:eastAsia="en-GB"/>
        </w:rPr>
        <w:t>have their products ready. Besides, the market was not ready for traveling abroad.</w:t>
      </w:r>
      <w:r w:rsidR="008B07C5">
        <w:rPr>
          <w:rFonts w:asciiTheme="majorHAnsi" w:eastAsia="Times New Roman" w:hAnsiTheme="majorHAnsi" w:cstheme="majorHAnsi"/>
          <w:color w:val="333333"/>
          <w:lang w:eastAsia="en-GB"/>
        </w:rPr>
        <w:t xml:space="preserve"> </w:t>
      </w:r>
    </w:p>
    <w:p w14:paraId="3B8AA057" w14:textId="6AD05626" w:rsidR="00812B08" w:rsidRDefault="00671ABA" w:rsidP="00340E3D">
      <w:pPr>
        <w:spacing w:after="0" w:line="240" w:lineRule="auto"/>
        <w:rPr>
          <w:rFonts w:asciiTheme="majorHAnsi" w:eastAsia="Times New Roman" w:hAnsiTheme="majorHAnsi" w:cstheme="majorHAnsi"/>
          <w:color w:val="333333"/>
          <w:lang w:eastAsia="en-GB"/>
        </w:rPr>
      </w:pPr>
      <w:r>
        <w:rPr>
          <w:rFonts w:asciiTheme="majorHAnsi" w:eastAsia="Times New Roman" w:hAnsiTheme="majorHAnsi" w:cstheme="majorHAnsi"/>
          <w:color w:val="333333"/>
          <w:lang w:eastAsia="en-GB"/>
        </w:rPr>
        <w:lastRenderedPageBreak/>
        <w:t xml:space="preserve">The following chart shows the figures for the whole year 2021 compared to 2020 and 2019. </w:t>
      </w:r>
      <w:r w:rsidR="00FA3697">
        <w:rPr>
          <w:rFonts w:asciiTheme="majorHAnsi" w:eastAsia="Times New Roman" w:hAnsiTheme="majorHAnsi" w:cstheme="majorHAnsi"/>
          <w:color w:val="333333"/>
          <w:lang w:eastAsia="en-GB"/>
        </w:rPr>
        <w:t xml:space="preserve">There was an increase of 62% in </w:t>
      </w:r>
      <w:proofErr w:type="spellStart"/>
      <w:r w:rsidR="00FA3697">
        <w:rPr>
          <w:rFonts w:asciiTheme="majorHAnsi" w:eastAsia="Times New Roman" w:hAnsiTheme="majorHAnsi" w:cstheme="majorHAnsi"/>
          <w:color w:val="333333"/>
          <w:lang w:eastAsia="en-GB"/>
        </w:rPr>
        <w:t>b</w:t>
      </w:r>
      <w:r w:rsidR="001E7E07">
        <w:rPr>
          <w:rFonts w:asciiTheme="majorHAnsi" w:eastAsia="Times New Roman" w:hAnsiTheme="majorHAnsi" w:cstheme="majorHAnsi"/>
          <w:color w:val="333333"/>
          <w:lang w:eastAsia="en-GB"/>
        </w:rPr>
        <w:t>ednights</w:t>
      </w:r>
      <w:proofErr w:type="spellEnd"/>
      <w:r w:rsidR="001E7E07">
        <w:rPr>
          <w:rFonts w:asciiTheme="majorHAnsi" w:eastAsia="Times New Roman" w:hAnsiTheme="majorHAnsi" w:cstheme="majorHAnsi"/>
          <w:color w:val="333333"/>
          <w:lang w:eastAsia="en-GB"/>
        </w:rPr>
        <w:t xml:space="preserve"> compared to 2020 but we were still with -80% of the tourists reported in 2019.</w:t>
      </w:r>
    </w:p>
    <w:p w14:paraId="414C13D0" w14:textId="580D81B6" w:rsidR="00812B08" w:rsidRPr="00772436" w:rsidRDefault="00812B08" w:rsidP="00340E3D">
      <w:pPr>
        <w:spacing w:after="0" w:line="240" w:lineRule="auto"/>
        <w:rPr>
          <w:rFonts w:asciiTheme="majorHAnsi" w:eastAsia="Times New Roman" w:hAnsiTheme="majorHAnsi" w:cstheme="majorHAnsi"/>
          <w:color w:val="333333"/>
          <w:lang w:eastAsia="en-GB"/>
        </w:rPr>
      </w:pPr>
      <w:r>
        <w:rPr>
          <w:noProof/>
        </w:rPr>
        <w:drawing>
          <wp:inline distT="0" distB="0" distL="0" distR="0" wp14:anchorId="19360B58" wp14:editId="2DB48AF8">
            <wp:extent cx="4848225" cy="4878338"/>
            <wp:effectExtent l="0" t="0" r="0" b="0"/>
            <wp:docPr id="2" name="Picture 2" descr="Graphical user interface, application, Exc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, Excel&#10;&#10;Description automatically generated"/>
                    <pic:cNvPicPr/>
                  </pic:nvPicPr>
                  <pic:blipFill rotWithShape="1">
                    <a:blip r:embed="rId9"/>
                    <a:srcRect l="36561" t="29841" r="36683" b="22296"/>
                    <a:stretch/>
                  </pic:blipFill>
                  <pic:spPr bwMode="auto">
                    <a:xfrm>
                      <a:off x="0" y="0"/>
                      <a:ext cx="4854801" cy="4884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E52FF4" w14:textId="7E6DC5F6" w:rsidR="00600D37" w:rsidRDefault="00AA3820" w:rsidP="008B4EB9">
      <w:pPr>
        <w:spacing w:after="0" w:line="240" w:lineRule="auto"/>
        <w:rPr>
          <w:rFonts w:asciiTheme="majorHAnsi" w:eastAsia="Times New Roman" w:hAnsiTheme="majorHAnsi" w:cstheme="majorHAnsi"/>
          <w:color w:val="333333"/>
          <w:lang w:eastAsia="en-GB"/>
        </w:rPr>
      </w:pPr>
      <w:r>
        <w:rPr>
          <w:rFonts w:asciiTheme="majorHAnsi" w:eastAsia="Times New Roman" w:hAnsiTheme="majorHAnsi" w:cstheme="majorHAnsi"/>
          <w:color w:val="333333"/>
          <w:lang w:eastAsia="en-GB"/>
        </w:rPr>
        <w:t xml:space="preserve">Perspectives for 2022 are very positive. </w:t>
      </w:r>
      <w:r w:rsidR="005814E6">
        <w:rPr>
          <w:rFonts w:asciiTheme="majorHAnsi" w:eastAsia="Times New Roman" w:hAnsiTheme="majorHAnsi" w:cstheme="majorHAnsi"/>
          <w:color w:val="333333"/>
          <w:lang w:eastAsia="en-GB"/>
        </w:rPr>
        <w:t xml:space="preserve">Tourism abroad is back and </w:t>
      </w:r>
      <w:r w:rsidR="008F410E">
        <w:rPr>
          <w:rFonts w:asciiTheme="majorHAnsi" w:eastAsia="Times New Roman" w:hAnsiTheme="majorHAnsi" w:cstheme="majorHAnsi"/>
          <w:color w:val="333333"/>
          <w:lang w:eastAsia="en-GB"/>
        </w:rPr>
        <w:t xml:space="preserve">there is an increasing interest for </w:t>
      </w:r>
      <w:r w:rsidR="005814E6">
        <w:rPr>
          <w:rFonts w:asciiTheme="majorHAnsi" w:eastAsia="Times New Roman" w:hAnsiTheme="majorHAnsi" w:cstheme="majorHAnsi"/>
          <w:color w:val="333333"/>
          <w:lang w:eastAsia="en-GB"/>
        </w:rPr>
        <w:t xml:space="preserve">Norway </w:t>
      </w:r>
      <w:r w:rsidR="008F410E">
        <w:rPr>
          <w:rFonts w:asciiTheme="majorHAnsi" w:eastAsia="Times New Roman" w:hAnsiTheme="majorHAnsi" w:cstheme="majorHAnsi"/>
          <w:color w:val="333333"/>
          <w:lang w:eastAsia="en-GB"/>
        </w:rPr>
        <w:t xml:space="preserve">among </w:t>
      </w:r>
      <w:r w:rsidR="00B22BBC">
        <w:rPr>
          <w:rFonts w:asciiTheme="majorHAnsi" w:eastAsia="Times New Roman" w:hAnsiTheme="majorHAnsi" w:cstheme="majorHAnsi"/>
          <w:color w:val="333333"/>
          <w:lang w:eastAsia="en-GB"/>
        </w:rPr>
        <w:t xml:space="preserve">Spanish </w:t>
      </w:r>
      <w:proofErr w:type="spellStart"/>
      <w:r w:rsidR="00B22BBC">
        <w:rPr>
          <w:rFonts w:asciiTheme="majorHAnsi" w:eastAsia="Times New Roman" w:hAnsiTheme="majorHAnsi" w:cstheme="majorHAnsi"/>
          <w:color w:val="333333"/>
          <w:lang w:eastAsia="en-GB"/>
        </w:rPr>
        <w:t>travelers</w:t>
      </w:r>
      <w:proofErr w:type="spellEnd"/>
      <w:r w:rsidR="00B22BBC">
        <w:rPr>
          <w:rFonts w:asciiTheme="majorHAnsi" w:eastAsia="Times New Roman" w:hAnsiTheme="majorHAnsi" w:cstheme="majorHAnsi"/>
          <w:color w:val="333333"/>
          <w:lang w:eastAsia="en-GB"/>
        </w:rPr>
        <w:t>. Tour operators have published their programs</w:t>
      </w:r>
      <w:r w:rsidR="004B603E">
        <w:rPr>
          <w:rFonts w:asciiTheme="majorHAnsi" w:eastAsia="Times New Roman" w:hAnsiTheme="majorHAnsi" w:cstheme="majorHAnsi"/>
          <w:color w:val="333333"/>
          <w:lang w:eastAsia="en-GB"/>
        </w:rPr>
        <w:t xml:space="preserve"> and they are already promoting them and booking allotments. </w:t>
      </w:r>
      <w:r w:rsidR="002256AB">
        <w:rPr>
          <w:rFonts w:asciiTheme="majorHAnsi" w:eastAsia="Times New Roman" w:hAnsiTheme="majorHAnsi" w:cstheme="majorHAnsi"/>
          <w:color w:val="333333"/>
          <w:lang w:eastAsia="en-GB"/>
        </w:rPr>
        <w:t xml:space="preserve">Most of them have anticipated the season and are starting </w:t>
      </w:r>
      <w:r w:rsidR="00F02D54">
        <w:rPr>
          <w:rFonts w:asciiTheme="majorHAnsi" w:eastAsia="Times New Roman" w:hAnsiTheme="majorHAnsi" w:cstheme="majorHAnsi"/>
          <w:color w:val="333333"/>
          <w:lang w:eastAsia="en-GB"/>
        </w:rPr>
        <w:t xml:space="preserve">their programs in April and May. </w:t>
      </w:r>
      <w:r w:rsidR="00600D37">
        <w:rPr>
          <w:rFonts w:asciiTheme="majorHAnsi" w:eastAsia="Times New Roman" w:hAnsiTheme="majorHAnsi" w:cstheme="majorHAnsi"/>
          <w:color w:val="333333"/>
          <w:lang w:eastAsia="en-GB"/>
        </w:rPr>
        <w:t xml:space="preserve">We still have a challenge with the flight </w:t>
      </w:r>
      <w:r w:rsidR="008F410E">
        <w:rPr>
          <w:rFonts w:asciiTheme="majorHAnsi" w:eastAsia="Times New Roman" w:hAnsiTheme="majorHAnsi" w:cstheme="majorHAnsi"/>
          <w:color w:val="333333"/>
          <w:lang w:eastAsia="en-GB"/>
        </w:rPr>
        <w:t>capacity</w:t>
      </w:r>
      <w:r w:rsidR="002256AB">
        <w:rPr>
          <w:rFonts w:asciiTheme="majorHAnsi" w:eastAsia="Times New Roman" w:hAnsiTheme="majorHAnsi" w:cstheme="majorHAnsi"/>
          <w:color w:val="333333"/>
          <w:lang w:eastAsia="en-GB"/>
        </w:rPr>
        <w:t xml:space="preserve"> and fares</w:t>
      </w:r>
      <w:r w:rsidR="00600D37">
        <w:rPr>
          <w:rFonts w:asciiTheme="majorHAnsi" w:eastAsia="Times New Roman" w:hAnsiTheme="majorHAnsi" w:cstheme="majorHAnsi"/>
          <w:color w:val="333333"/>
          <w:lang w:eastAsia="en-GB"/>
        </w:rPr>
        <w:t xml:space="preserve"> but hopefully this will be solved during the Spring.</w:t>
      </w:r>
    </w:p>
    <w:p w14:paraId="13798B7C" w14:textId="4B898AB9" w:rsidR="0034357B" w:rsidRPr="00772436" w:rsidRDefault="0034357B" w:rsidP="0034357B">
      <w:pPr>
        <w:spacing w:after="0" w:line="240" w:lineRule="auto"/>
        <w:rPr>
          <w:rFonts w:asciiTheme="majorHAnsi" w:eastAsia="Times New Roman" w:hAnsiTheme="majorHAnsi" w:cstheme="majorHAnsi"/>
          <w:color w:val="333333"/>
          <w:lang w:eastAsia="en-GB"/>
        </w:rPr>
      </w:pPr>
    </w:p>
    <w:p w14:paraId="769BAB61" w14:textId="77777777" w:rsidR="00B50963" w:rsidRPr="00772436" w:rsidRDefault="00B50963" w:rsidP="0034357B">
      <w:pPr>
        <w:spacing w:after="0" w:line="240" w:lineRule="auto"/>
        <w:rPr>
          <w:rFonts w:asciiTheme="majorHAnsi" w:eastAsia="Times New Roman" w:hAnsiTheme="majorHAnsi" w:cstheme="majorHAnsi"/>
          <w:color w:val="333333"/>
          <w:lang w:eastAsia="en-GB"/>
        </w:rPr>
      </w:pPr>
    </w:p>
    <w:p w14:paraId="0FDBA861" w14:textId="7ABDE45B" w:rsidR="005C218A" w:rsidRPr="007F00C4" w:rsidRDefault="00772436" w:rsidP="009E0345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b/>
          <w:bCs/>
          <w:color w:val="333333"/>
          <w:sz w:val="32"/>
          <w:szCs w:val="32"/>
          <w:lang w:eastAsia="en-GB"/>
        </w:rPr>
      </w:pPr>
      <w:proofErr w:type="spellStart"/>
      <w:r w:rsidRPr="007F00C4">
        <w:rPr>
          <w:rFonts w:asciiTheme="majorHAnsi" w:eastAsia="Times New Roman" w:hAnsiTheme="majorHAnsi" w:cstheme="majorHAnsi"/>
          <w:b/>
          <w:bCs/>
          <w:color w:val="333333"/>
          <w:sz w:val="32"/>
          <w:szCs w:val="32"/>
          <w:lang w:eastAsia="en-GB"/>
        </w:rPr>
        <w:t>Whats</w:t>
      </w:r>
      <w:proofErr w:type="spellEnd"/>
      <w:r w:rsidRPr="007F00C4">
        <w:rPr>
          <w:rFonts w:asciiTheme="majorHAnsi" w:eastAsia="Times New Roman" w:hAnsiTheme="majorHAnsi" w:cstheme="majorHAnsi"/>
          <w:b/>
          <w:bCs/>
          <w:color w:val="333333"/>
          <w:sz w:val="32"/>
          <w:szCs w:val="32"/>
          <w:lang w:eastAsia="en-GB"/>
        </w:rPr>
        <w:t xml:space="preserve"> up in the Spanish travel sector</w:t>
      </w:r>
    </w:p>
    <w:p w14:paraId="59505E40" w14:textId="77777777" w:rsidR="007D5341" w:rsidRPr="00772436" w:rsidRDefault="007D5341" w:rsidP="009E0345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333333"/>
          <w:lang w:eastAsia="en-GB"/>
        </w:rPr>
      </w:pPr>
    </w:p>
    <w:p w14:paraId="1BD46AD5" w14:textId="376BEEDD" w:rsidR="006E38CF" w:rsidRDefault="00BD02F0" w:rsidP="00BD02F0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333333"/>
          <w:lang w:eastAsia="en-GB"/>
        </w:rPr>
      </w:pPr>
      <w:r w:rsidRPr="00772436">
        <w:rPr>
          <w:rFonts w:asciiTheme="majorHAnsi" w:eastAsia="Times New Roman" w:hAnsiTheme="majorHAnsi" w:cstheme="majorHAnsi"/>
          <w:color w:val="333333"/>
          <w:lang w:eastAsia="en-GB"/>
        </w:rPr>
        <w:t xml:space="preserve">This pandemic </w:t>
      </w:r>
      <w:r w:rsidR="006E38CF">
        <w:rPr>
          <w:rFonts w:asciiTheme="majorHAnsi" w:eastAsia="Times New Roman" w:hAnsiTheme="majorHAnsi" w:cstheme="majorHAnsi"/>
          <w:color w:val="333333"/>
          <w:lang w:eastAsia="en-GB"/>
        </w:rPr>
        <w:t xml:space="preserve">has been </w:t>
      </w:r>
      <w:r w:rsidRPr="00772436">
        <w:rPr>
          <w:rFonts w:asciiTheme="majorHAnsi" w:eastAsia="Times New Roman" w:hAnsiTheme="majorHAnsi" w:cstheme="majorHAnsi"/>
          <w:color w:val="333333"/>
          <w:lang w:eastAsia="en-GB"/>
        </w:rPr>
        <w:t xml:space="preserve">dramatic for the travel </w:t>
      </w:r>
      <w:r>
        <w:rPr>
          <w:rFonts w:asciiTheme="majorHAnsi" w:eastAsia="Times New Roman" w:hAnsiTheme="majorHAnsi" w:cstheme="majorHAnsi"/>
          <w:color w:val="333333"/>
          <w:lang w:eastAsia="en-GB"/>
        </w:rPr>
        <w:t>industry</w:t>
      </w:r>
      <w:r w:rsidRPr="00772436">
        <w:rPr>
          <w:rFonts w:asciiTheme="majorHAnsi" w:eastAsia="Times New Roman" w:hAnsiTheme="majorHAnsi" w:cstheme="majorHAnsi"/>
          <w:color w:val="333333"/>
          <w:lang w:eastAsia="en-GB"/>
        </w:rPr>
        <w:t xml:space="preserve"> in Spain</w:t>
      </w:r>
      <w:r>
        <w:rPr>
          <w:rFonts w:asciiTheme="majorHAnsi" w:eastAsia="Times New Roman" w:hAnsiTheme="majorHAnsi" w:cstheme="majorHAnsi"/>
          <w:color w:val="333333"/>
          <w:lang w:eastAsia="en-GB"/>
        </w:rPr>
        <w:t>,</w:t>
      </w:r>
      <w:r w:rsidRPr="00772436">
        <w:rPr>
          <w:rFonts w:asciiTheme="majorHAnsi" w:eastAsia="Times New Roman" w:hAnsiTheme="majorHAnsi" w:cstheme="majorHAnsi"/>
          <w:color w:val="333333"/>
          <w:lang w:eastAsia="en-GB"/>
        </w:rPr>
        <w:t xml:space="preserve"> but </w:t>
      </w:r>
      <w:r>
        <w:rPr>
          <w:rFonts w:asciiTheme="majorHAnsi" w:eastAsia="Times New Roman" w:hAnsiTheme="majorHAnsi" w:cstheme="majorHAnsi"/>
          <w:color w:val="333333"/>
          <w:lang w:eastAsia="en-GB"/>
        </w:rPr>
        <w:t>we</w:t>
      </w:r>
      <w:r w:rsidRPr="00772436">
        <w:rPr>
          <w:rFonts w:asciiTheme="majorHAnsi" w:eastAsia="Times New Roman" w:hAnsiTheme="majorHAnsi" w:cstheme="majorHAnsi"/>
          <w:color w:val="333333"/>
          <w:lang w:eastAsia="en-GB"/>
        </w:rPr>
        <w:t xml:space="preserve"> </w:t>
      </w:r>
      <w:r>
        <w:rPr>
          <w:rFonts w:asciiTheme="majorHAnsi" w:eastAsia="Times New Roman" w:hAnsiTheme="majorHAnsi" w:cstheme="majorHAnsi"/>
          <w:color w:val="333333"/>
          <w:lang w:eastAsia="en-GB"/>
        </w:rPr>
        <w:t>have</w:t>
      </w:r>
      <w:r w:rsidRPr="00772436">
        <w:rPr>
          <w:rFonts w:asciiTheme="majorHAnsi" w:eastAsia="Times New Roman" w:hAnsiTheme="majorHAnsi" w:cstheme="majorHAnsi"/>
          <w:color w:val="333333"/>
          <w:lang w:eastAsia="en-GB"/>
        </w:rPr>
        <w:t xml:space="preserve"> not</w:t>
      </w:r>
      <w:r>
        <w:rPr>
          <w:rFonts w:asciiTheme="majorHAnsi" w:eastAsia="Times New Roman" w:hAnsiTheme="majorHAnsi" w:cstheme="majorHAnsi"/>
          <w:color w:val="333333"/>
          <w:lang w:eastAsia="en-GB"/>
        </w:rPr>
        <w:t xml:space="preserve"> seen</w:t>
      </w:r>
      <w:r w:rsidRPr="00772436">
        <w:rPr>
          <w:rFonts w:asciiTheme="majorHAnsi" w:eastAsia="Times New Roman" w:hAnsiTheme="majorHAnsi" w:cstheme="majorHAnsi"/>
          <w:color w:val="333333"/>
          <w:lang w:eastAsia="en-GB"/>
        </w:rPr>
        <w:t xml:space="preserve"> many bankruptcies </w:t>
      </w:r>
      <w:r>
        <w:rPr>
          <w:rFonts w:asciiTheme="majorHAnsi" w:eastAsia="Times New Roman" w:hAnsiTheme="majorHAnsi" w:cstheme="majorHAnsi"/>
          <w:color w:val="333333"/>
          <w:lang w:eastAsia="en-GB"/>
        </w:rPr>
        <w:t>so</w:t>
      </w:r>
      <w:r w:rsidRPr="00772436">
        <w:rPr>
          <w:rFonts w:asciiTheme="majorHAnsi" w:eastAsia="Times New Roman" w:hAnsiTheme="majorHAnsi" w:cstheme="majorHAnsi"/>
          <w:color w:val="333333"/>
          <w:lang w:eastAsia="en-GB"/>
        </w:rPr>
        <w:t xml:space="preserve"> </w:t>
      </w:r>
      <w:r>
        <w:rPr>
          <w:rFonts w:asciiTheme="majorHAnsi" w:eastAsia="Times New Roman" w:hAnsiTheme="majorHAnsi" w:cstheme="majorHAnsi"/>
          <w:color w:val="333333"/>
          <w:lang w:eastAsia="en-GB"/>
        </w:rPr>
        <w:t xml:space="preserve">far </w:t>
      </w:r>
      <w:proofErr w:type="gramStart"/>
      <w:r w:rsidRPr="00772436">
        <w:rPr>
          <w:rFonts w:asciiTheme="majorHAnsi" w:eastAsia="Times New Roman" w:hAnsiTheme="majorHAnsi" w:cstheme="majorHAnsi"/>
          <w:color w:val="333333"/>
          <w:lang w:eastAsia="en-GB"/>
        </w:rPr>
        <w:t>due to the fact that</w:t>
      </w:r>
      <w:proofErr w:type="gramEnd"/>
      <w:r w:rsidRPr="00772436">
        <w:rPr>
          <w:rFonts w:asciiTheme="majorHAnsi" w:eastAsia="Times New Roman" w:hAnsiTheme="majorHAnsi" w:cstheme="majorHAnsi"/>
          <w:color w:val="333333"/>
          <w:lang w:eastAsia="en-GB"/>
        </w:rPr>
        <w:t xml:space="preserve"> the Government</w:t>
      </w:r>
      <w:r w:rsidR="006E38CF">
        <w:rPr>
          <w:rFonts w:asciiTheme="majorHAnsi" w:eastAsia="Times New Roman" w:hAnsiTheme="majorHAnsi" w:cstheme="majorHAnsi"/>
          <w:color w:val="333333"/>
          <w:lang w:eastAsia="en-GB"/>
        </w:rPr>
        <w:t xml:space="preserve"> has been</w:t>
      </w:r>
      <w:r w:rsidRPr="00772436">
        <w:rPr>
          <w:rFonts w:asciiTheme="majorHAnsi" w:eastAsia="Times New Roman" w:hAnsiTheme="majorHAnsi" w:cstheme="majorHAnsi"/>
          <w:color w:val="333333"/>
          <w:lang w:eastAsia="en-GB"/>
        </w:rPr>
        <w:t xml:space="preserve"> subsidizing temporary unemployment </w:t>
      </w:r>
      <w:r>
        <w:rPr>
          <w:rFonts w:asciiTheme="majorHAnsi" w:eastAsia="Times New Roman" w:hAnsiTheme="majorHAnsi" w:cstheme="majorHAnsi"/>
          <w:color w:val="333333"/>
          <w:lang w:eastAsia="en-GB"/>
        </w:rPr>
        <w:t>for the tourism sector.</w:t>
      </w:r>
    </w:p>
    <w:p w14:paraId="42B76D73" w14:textId="77777777" w:rsidR="005A64CC" w:rsidRDefault="005A64CC" w:rsidP="00BD02F0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333333"/>
          <w:lang w:eastAsia="en-GB"/>
        </w:rPr>
      </w:pPr>
    </w:p>
    <w:p w14:paraId="2C71A5BD" w14:textId="5BA981CF" w:rsidR="00CA6149" w:rsidRDefault="00E10D20" w:rsidP="00BD02F0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333333"/>
          <w:lang w:eastAsia="en-GB"/>
        </w:rPr>
      </w:pPr>
      <w:r>
        <w:rPr>
          <w:rFonts w:asciiTheme="majorHAnsi" w:eastAsia="Times New Roman" w:hAnsiTheme="majorHAnsi" w:cstheme="majorHAnsi"/>
          <w:color w:val="333333"/>
          <w:lang w:eastAsia="en-GB"/>
        </w:rPr>
        <w:t>However, big chains are closing part of their outlets</w:t>
      </w:r>
      <w:r w:rsidR="00CA6149">
        <w:rPr>
          <w:rFonts w:asciiTheme="majorHAnsi" w:eastAsia="Times New Roman" w:hAnsiTheme="majorHAnsi" w:cstheme="majorHAnsi"/>
          <w:color w:val="333333"/>
          <w:lang w:eastAsia="en-GB"/>
        </w:rPr>
        <w:t xml:space="preserve"> and still many tourism employees are working part </w:t>
      </w:r>
      <w:proofErr w:type="gramStart"/>
      <w:r w:rsidR="00CA6149">
        <w:rPr>
          <w:rFonts w:asciiTheme="majorHAnsi" w:eastAsia="Times New Roman" w:hAnsiTheme="majorHAnsi" w:cstheme="majorHAnsi"/>
          <w:color w:val="333333"/>
          <w:lang w:eastAsia="en-GB"/>
        </w:rPr>
        <w:t>time</w:t>
      </w:r>
      <w:proofErr w:type="gramEnd"/>
      <w:r w:rsidR="00CA6149">
        <w:rPr>
          <w:rFonts w:asciiTheme="majorHAnsi" w:eastAsia="Times New Roman" w:hAnsiTheme="majorHAnsi" w:cstheme="majorHAnsi"/>
          <w:color w:val="333333"/>
          <w:lang w:eastAsia="en-GB"/>
        </w:rPr>
        <w:t xml:space="preserve"> or they are on temporary leave. The situation with the travel sector has not reached the “normal” level and </w:t>
      </w:r>
      <w:r w:rsidR="005A64CC">
        <w:rPr>
          <w:rFonts w:asciiTheme="majorHAnsi" w:eastAsia="Times New Roman" w:hAnsiTheme="majorHAnsi" w:cstheme="majorHAnsi"/>
          <w:color w:val="333333"/>
          <w:lang w:eastAsia="en-GB"/>
        </w:rPr>
        <w:t xml:space="preserve">the predictions are to have big reductions in staff </w:t>
      </w:r>
      <w:r w:rsidR="00850008">
        <w:rPr>
          <w:rFonts w:asciiTheme="majorHAnsi" w:eastAsia="Times New Roman" w:hAnsiTheme="majorHAnsi" w:cstheme="majorHAnsi"/>
          <w:color w:val="333333"/>
          <w:lang w:eastAsia="en-GB"/>
        </w:rPr>
        <w:t xml:space="preserve">and outlets </w:t>
      </w:r>
      <w:r w:rsidR="005A64CC">
        <w:rPr>
          <w:rFonts w:asciiTheme="majorHAnsi" w:eastAsia="Times New Roman" w:hAnsiTheme="majorHAnsi" w:cstheme="majorHAnsi"/>
          <w:color w:val="333333"/>
          <w:lang w:eastAsia="en-GB"/>
        </w:rPr>
        <w:t>in the big travel corporations.</w:t>
      </w:r>
    </w:p>
    <w:p w14:paraId="5E888A1A" w14:textId="0A00ED95" w:rsidR="00A556AE" w:rsidRDefault="00CA6149" w:rsidP="00A556AE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333333"/>
          <w:lang w:eastAsia="en-GB"/>
        </w:rPr>
      </w:pPr>
      <w:r>
        <w:rPr>
          <w:rFonts w:asciiTheme="majorHAnsi" w:eastAsia="Times New Roman" w:hAnsiTheme="majorHAnsi" w:cstheme="majorHAnsi"/>
          <w:color w:val="333333"/>
          <w:lang w:eastAsia="en-GB"/>
        </w:rPr>
        <w:lastRenderedPageBreak/>
        <w:br/>
        <w:t>The</w:t>
      </w:r>
      <w:r w:rsidR="004E4C64">
        <w:rPr>
          <w:rFonts w:asciiTheme="majorHAnsi" w:eastAsia="Times New Roman" w:hAnsiTheme="majorHAnsi" w:cstheme="majorHAnsi"/>
          <w:color w:val="333333"/>
          <w:lang w:eastAsia="en-GB"/>
        </w:rPr>
        <w:t xml:space="preserve"> main big news during the pandemic was the creation of two large tourism groups</w:t>
      </w:r>
      <w:r w:rsidR="00AB12A6">
        <w:rPr>
          <w:rFonts w:asciiTheme="majorHAnsi" w:eastAsia="Times New Roman" w:hAnsiTheme="majorHAnsi" w:cstheme="majorHAnsi"/>
          <w:color w:val="333333"/>
          <w:lang w:eastAsia="en-GB"/>
        </w:rPr>
        <w:t xml:space="preserve">. One is the result of the merge of the biggest travel companies in Spain: </w:t>
      </w:r>
      <w:proofErr w:type="spellStart"/>
      <w:r w:rsidR="00A556AE" w:rsidRPr="00772436">
        <w:rPr>
          <w:rFonts w:asciiTheme="majorHAnsi" w:eastAsia="Times New Roman" w:hAnsiTheme="majorHAnsi" w:cstheme="majorHAnsi"/>
          <w:color w:val="333333"/>
          <w:lang w:eastAsia="en-GB"/>
        </w:rPr>
        <w:t>Globalia</w:t>
      </w:r>
      <w:proofErr w:type="spellEnd"/>
      <w:r w:rsidR="00A556AE" w:rsidRPr="00772436">
        <w:rPr>
          <w:rFonts w:asciiTheme="majorHAnsi" w:eastAsia="Times New Roman" w:hAnsiTheme="majorHAnsi" w:cstheme="majorHAnsi"/>
          <w:color w:val="333333"/>
          <w:lang w:eastAsia="en-GB"/>
        </w:rPr>
        <w:t xml:space="preserve"> and </w:t>
      </w:r>
      <w:proofErr w:type="spellStart"/>
      <w:r w:rsidR="00A556AE" w:rsidRPr="00772436">
        <w:rPr>
          <w:rFonts w:asciiTheme="majorHAnsi" w:eastAsia="Times New Roman" w:hAnsiTheme="majorHAnsi" w:cstheme="majorHAnsi"/>
          <w:color w:val="333333"/>
          <w:lang w:eastAsia="en-GB"/>
        </w:rPr>
        <w:t>Avoris</w:t>
      </w:r>
      <w:proofErr w:type="spellEnd"/>
      <w:r w:rsidR="00A556AE" w:rsidRPr="00772436">
        <w:rPr>
          <w:rFonts w:asciiTheme="majorHAnsi" w:eastAsia="Times New Roman" w:hAnsiTheme="majorHAnsi" w:cstheme="majorHAnsi"/>
          <w:color w:val="333333"/>
          <w:lang w:eastAsia="en-GB"/>
        </w:rPr>
        <w:t xml:space="preserve">. The new company </w:t>
      </w:r>
      <w:r w:rsidR="00850008">
        <w:rPr>
          <w:rFonts w:asciiTheme="majorHAnsi" w:eastAsia="Times New Roman" w:hAnsiTheme="majorHAnsi" w:cstheme="majorHAnsi"/>
          <w:color w:val="333333"/>
          <w:lang w:eastAsia="en-GB"/>
        </w:rPr>
        <w:t>is</w:t>
      </w:r>
      <w:r w:rsidR="00A556AE">
        <w:rPr>
          <w:rFonts w:asciiTheme="majorHAnsi" w:eastAsia="Times New Roman" w:hAnsiTheme="majorHAnsi" w:cstheme="majorHAnsi"/>
          <w:color w:val="333333"/>
          <w:lang w:eastAsia="en-GB"/>
        </w:rPr>
        <w:t xml:space="preserve"> run</w:t>
      </w:r>
      <w:r w:rsidR="00A556AE" w:rsidRPr="00772436">
        <w:rPr>
          <w:rFonts w:asciiTheme="majorHAnsi" w:eastAsia="Times New Roman" w:hAnsiTheme="majorHAnsi" w:cstheme="majorHAnsi"/>
          <w:color w:val="333333"/>
          <w:lang w:eastAsia="en-GB"/>
        </w:rPr>
        <w:t xml:space="preserve"> by Barcelo Group</w:t>
      </w:r>
      <w:r w:rsidR="00A556AE">
        <w:rPr>
          <w:rFonts w:asciiTheme="majorHAnsi" w:eastAsia="Times New Roman" w:hAnsiTheme="majorHAnsi" w:cstheme="majorHAnsi"/>
          <w:color w:val="333333"/>
          <w:lang w:eastAsia="en-GB"/>
        </w:rPr>
        <w:t>,</w:t>
      </w:r>
      <w:r w:rsidR="00A556AE" w:rsidRPr="00772436">
        <w:rPr>
          <w:rFonts w:asciiTheme="majorHAnsi" w:eastAsia="Times New Roman" w:hAnsiTheme="majorHAnsi" w:cstheme="majorHAnsi"/>
          <w:color w:val="333333"/>
          <w:lang w:eastAsia="en-GB"/>
        </w:rPr>
        <w:t xml:space="preserve"> and it has an annual turnover</w:t>
      </w:r>
      <w:r w:rsidR="00A556AE">
        <w:rPr>
          <w:rFonts w:asciiTheme="majorHAnsi" w:eastAsia="Times New Roman" w:hAnsiTheme="majorHAnsi" w:cstheme="majorHAnsi"/>
          <w:color w:val="333333"/>
          <w:lang w:eastAsia="en-GB"/>
        </w:rPr>
        <w:t xml:space="preserve"> of 4 billion €</w:t>
      </w:r>
      <w:r w:rsidR="00874ABE">
        <w:rPr>
          <w:rFonts w:asciiTheme="majorHAnsi" w:eastAsia="Times New Roman" w:hAnsiTheme="majorHAnsi" w:cstheme="majorHAnsi"/>
          <w:color w:val="333333"/>
          <w:lang w:eastAsia="en-GB"/>
        </w:rPr>
        <w:t xml:space="preserve">. This group has </w:t>
      </w:r>
      <w:r w:rsidR="00A556AE" w:rsidRPr="00772436">
        <w:rPr>
          <w:rFonts w:asciiTheme="majorHAnsi" w:eastAsia="Times New Roman" w:hAnsiTheme="majorHAnsi" w:cstheme="majorHAnsi"/>
          <w:color w:val="333333"/>
          <w:lang w:eastAsia="en-GB"/>
        </w:rPr>
        <w:t>more than 6.000 employees and 1.500 outlets.</w:t>
      </w:r>
      <w:r w:rsidR="00A556AE">
        <w:rPr>
          <w:rFonts w:asciiTheme="majorHAnsi" w:eastAsia="Times New Roman" w:hAnsiTheme="majorHAnsi" w:cstheme="majorHAnsi"/>
          <w:color w:val="333333"/>
          <w:lang w:eastAsia="en-GB"/>
        </w:rPr>
        <w:t xml:space="preserve"> </w:t>
      </w:r>
      <w:r w:rsidR="00874ABE">
        <w:rPr>
          <w:rFonts w:asciiTheme="majorHAnsi" w:eastAsia="Times New Roman" w:hAnsiTheme="majorHAnsi" w:cstheme="majorHAnsi"/>
          <w:color w:val="333333"/>
          <w:lang w:eastAsia="en-GB"/>
        </w:rPr>
        <w:t xml:space="preserve">Before the merge, </w:t>
      </w:r>
      <w:proofErr w:type="spellStart"/>
      <w:r w:rsidR="00A556AE" w:rsidRPr="00772436">
        <w:rPr>
          <w:rFonts w:asciiTheme="majorHAnsi" w:eastAsia="Times New Roman" w:hAnsiTheme="majorHAnsi" w:cstheme="majorHAnsi"/>
          <w:color w:val="333333"/>
          <w:lang w:eastAsia="en-GB"/>
        </w:rPr>
        <w:t>Globalia</w:t>
      </w:r>
      <w:proofErr w:type="spellEnd"/>
      <w:r w:rsidR="00A556AE" w:rsidRPr="00772436">
        <w:rPr>
          <w:rFonts w:asciiTheme="majorHAnsi" w:eastAsia="Times New Roman" w:hAnsiTheme="majorHAnsi" w:cstheme="majorHAnsi"/>
          <w:color w:val="333333"/>
          <w:lang w:eastAsia="en-GB"/>
        </w:rPr>
        <w:t xml:space="preserve"> represent</w:t>
      </w:r>
      <w:r w:rsidR="00874ABE">
        <w:rPr>
          <w:rFonts w:asciiTheme="majorHAnsi" w:eastAsia="Times New Roman" w:hAnsiTheme="majorHAnsi" w:cstheme="majorHAnsi"/>
          <w:color w:val="333333"/>
          <w:lang w:eastAsia="en-GB"/>
        </w:rPr>
        <w:t>ed</w:t>
      </w:r>
      <w:r w:rsidR="00A556AE" w:rsidRPr="00772436">
        <w:rPr>
          <w:rFonts w:asciiTheme="majorHAnsi" w:eastAsia="Times New Roman" w:hAnsiTheme="majorHAnsi" w:cstheme="majorHAnsi"/>
          <w:color w:val="333333"/>
          <w:lang w:eastAsia="en-GB"/>
        </w:rPr>
        <w:t xml:space="preserve"> brands like Air Europa, </w:t>
      </w:r>
      <w:proofErr w:type="spellStart"/>
      <w:r w:rsidR="00A556AE" w:rsidRPr="00772436">
        <w:rPr>
          <w:rFonts w:asciiTheme="majorHAnsi" w:eastAsia="Times New Roman" w:hAnsiTheme="majorHAnsi" w:cstheme="majorHAnsi"/>
          <w:color w:val="333333"/>
          <w:lang w:eastAsia="en-GB"/>
        </w:rPr>
        <w:t>Travelplan</w:t>
      </w:r>
      <w:proofErr w:type="spellEnd"/>
      <w:r w:rsidR="00A556AE" w:rsidRPr="00772436">
        <w:rPr>
          <w:rFonts w:asciiTheme="majorHAnsi" w:eastAsia="Times New Roman" w:hAnsiTheme="majorHAnsi" w:cstheme="majorHAnsi"/>
          <w:color w:val="333333"/>
          <w:lang w:eastAsia="en-GB"/>
        </w:rPr>
        <w:t xml:space="preserve">, Halcon Viajes, Ecuador or </w:t>
      </w:r>
      <w:proofErr w:type="spellStart"/>
      <w:r w:rsidR="00A556AE" w:rsidRPr="00772436">
        <w:rPr>
          <w:rFonts w:asciiTheme="majorHAnsi" w:eastAsia="Times New Roman" w:hAnsiTheme="majorHAnsi" w:cstheme="majorHAnsi"/>
          <w:color w:val="333333"/>
          <w:lang w:eastAsia="en-GB"/>
        </w:rPr>
        <w:t>Welcomebeds</w:t>
      </w:r>
      <w:proofErr w:type="spellEnd"/>
      <w:r w:rsidR="00A556AE" w:rsidRPr="00772436">
        <w:rPr>
          <w:rFonts w:asciiTheme="majorHAnsi" w:eastAsia="Times New Roman" w:hAnsiTheme="majorHAnsi" w:cstheme="majorHAnsi"/>
          <w:color w:val="333333"/>
          <w:lang w:eastAsia="en-GB"/>
        </w:rPr>
        <w:t xml:space="preserve">, among others. </w:t>
      </w:r>
      <w:proofErr w:type="spellStart"/>
      <w:r w:rsidR="00A556AE" w:rsidRPr="00772436">
        <w:rPr>
          <w:rFonts w:asciiTheme="majorHAnsi" w:eastAsia="Times New Roman" w:hAnsiTheme="majorHAnsi" w:cstheme="majorHAnsi"/>
          <w:color w:val="333333"/>
          <w:lang w:eastAsia="en-GB"/>
        </w:rPr>
        <w:t>Avoris</w:t>
      </w:r>
      <w:proofErr w:type="spellEnd"/>
      <w:r w:rsidR="00A556AE" w:rsidRPr="00772436">
        <w:rPr>
          <w:rFonts w:asciiTheme="majorHAnsi" w:eastAsia="Times New Roman" w:hAnsiTheme="majorHAnsi" w:cstheme="majorHAnsi"/>
          <w:color w:val="333333"/>
          <w:lang w:eastAsia="en-GB"/>
        </w:rPr>
        <w:t xml:space="preserve"> represent</w:t>
      </w:r>
      <w:r w:rsidR="00874ABE">
        <w:rPr>
          <w:rFonts w:asciiTheme="majorHAnsi" w:eastAsia="Times New Roman" w:hAnsiTheme="majorHAnsi" w:cstheme="majorHAnsi"/>
          <w:color w:val="333333"/>
          <w:lang w:eastAsia="en-GB"/>
        </w:rPr>
        <w:t>ed</w:t>
      </w:r>
      <w:r w:rsidR="00A556AE" w:rsidRPr="00772436">
        <w:rPr>
          <w:rFonts w:asciiTheme="majorHAnsi" w:eastAsia="Times New Roman" w:hAnsiTheme="majorHAnsi" w:cstheme="majorHAnsi"/>
          <w:color w:val="333333"/>
          <w:lang w:eastAsia="en-GB"/>
        </w:rPr>
        <w:t xml:space="preserve"> Barceló Hotels, B The Travel Brand, Special Tours, Catai, </w:t>
      </w:r>
      <w:proofErr w:type="spellStart"/>
      <w:r w:rsidR="00A556AE" w:rsidRPr="00772436">
        <w:rPr>
          <w:rFonts w:asciiTheme="majorHAnsi" w:eastAsia="Times New Roman" w:hAnsiTheme="majorHAnsi" w:cstheme="majorHAnsi"/>
          <w:color w:val="333333"/>
          <w:lang w:eastAsia="en-GB"/>
        </w:rPr>
        <w:t>Quelonea</w:t>
      </w:r>
      <w:proofErr w:type="spellEnd"/>
      <w:r w:rsidR="00A556AE" w:rsidRPr="00772436">
        <w:rPr>
          <w:rFonts w:asciiTheme="majorHAnsi" w:eastAsia="Times New Roman" w:hAnsiTheme="majorHAnsi" w:cstheme="majorHAnsi"/>
          <w:color w:val="333333"/>
          <w:lang w:eastAsia="en-GB"/>
        </w:rPr>
        <w:t xml:space="preserve"> a</w:t>
      </w:r>
      <w:r w:rsidR="00A556AE">
        <w:rPr>
          <w:rFonts w:asciiTheme="majorHAnsi" w:eastAsia="Times New Roman" w:hAnsiTheme="majorHAnsi" w:cstheme="majorHAnsi"/>
          <w:color w:val="333333"/>
          <w:lang w:eastAsia="en-GB"/>
        </w:rPr>
        <w:t>nd more</w:t>
      </w:r>
      <w:r w:rsidR="00A556AE" w:rsidRPr="00772436">
        <w:rPr>
          <w:rFonts w:asciiTheme="majorHAnsi" w:eastAsia="Times New Roman" w:hAnsiTheme="majorHAnsi" w:cstheme="majorHAnsi"/>
          <w:color w:val="333333"/>
          <w:lang w:eastAsia="en-GB"/>
        </w:rPr>
        <w:t>.</w:t>
      </w:r>
    </w:p>
    <w:p w14:paraId="36A17178" w14:textId="226785A9" w:rsidR="00AB6BF5" w:rsidRDefault="004905D2" w:rsidP="00A556AE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333333"/>
          <w:lang w:eastAsia="en-GB"/>
        </w:rPr>
      </w:pPr>
      <w:r>
        <w:rPr>
          <w:rFonts w:asciiTheme="majorHAnsi" w:eastAsia="Times New Roman" w:hAnsiTheme="majorHAnsi" w:cstheme="majorHAnsi"/>
          <w:color w:val="333333"/>
          <w:lang w:eastAsia="en-GB"/>
        </w:rPr>
        <w:t xml:space="preserve">The group will keep the name AVORIS. </w:t>
      </w:r>
      <w:r w:rsidR="00AB6BF5">
        <w:rPr>
          <w:rFonts w:asciiTheme="majorHAnsi" w:eastAsia="Times New Roman" w:hAnsiTheme="majorHAnsi" w:cstheme="majorHAnsi"/>
          <w:color w:val="333333"/>
          <w:lang w:eastAsia="en-GB"/>
        </w:rPr>
        <w:t xml:space="preserve">For the moment, no big changes have taken place </w:t>
      </w:r>
      <w:proofErr w:type="gramStart"/>
      <w:r w:rsidR="00AB6BF5">
        <w:rPr>
          <w:rFonts w:asciiTheme="majorHAnsi" w:eastAsia="Times New Roman" w:hAnsiTheme="majorHAnsi" w:cstheme="majorHAnsi"/>
          <w:color w:val="333333"/>
          <w:lang w:eastAsia="en-GB"/>
        </w:rPr>
        <w:t>in regards to</w:t>
      </w:r>
      <w:proofErr w:type="gramEnd"/>
      <w:r w:rsidR="00AB6BF5">
        <w:rPr>
          <w:rFonts w:asciiTheme="majorHAnsi" w:eastAsia="Times New Roman" w:hAnsiTheme="majorHAnsi" w:cstheme="majorHAnsi"/>
          <w:color w:val="333333"/>
          <w:lang w:eastAsia="en-GB"/>
        </w:rPr>
        <w:t xml:space="preserve"> </w:t>
      </w:r>
      <w:r w:rsidR="00FD5D92">
        <w:rPr>
          <w:rFonts w:asciiTheme="majorHAnsi" w:eastAsia="Times New Roman" w:hAnsiTheme="majorHAnsi" w:cstheme="majorHAnsi"/>
          <w:color w:val="333333"/>
          <w:lang w:eastAsia="en-GB"/>
        </w:rPr>
        <w:t xml:space="preserve">staff or brand reduction but </w:t>
      </w:r>
      <w:r>
        <w:rPr>
          <w:rFonts w:asciiTheme="majorHAnsi" w:eastAsia="Times New Roman" w:hAnsiTheme="majorHAnsi" w:cstheme="majorHAnsi"/>
          <w:color w:val="333333"/>
          <w:lang w:eastAsia="en-GB"/>
        </w:rPr>
        <w:t xml:space="preserve">this is expected to happen </w:t>
      </w:r>
      <w:r w:rsidR="00FD5D92">
        <w:rPr>
          <w:rFonts w:asciiTheme="majorHAnsi" w:eastAsia="Times New Roman" w:hAnsiTheme="majorHAnsi" w:cstheme="majorHAnsi"/>
          <w:color w:val="333333"/>
          <w:lang w:eastAsia="en-GB"/>
        </w:rPr>
        <w:t>at a certain point. Some of the companies belonging to this group are important tour operators for Norway</w:t>
      </w:r>
      <w:r w:rsidR="005024CB">
        <w:rPr>
          <w:rFonts w:asciiTheme="majorHAnsi" w:eastAsia="Times New Roman" w:hAnsiTheme="majorHAnsi" w:cstheme="majorHAnsi"/>
          <w:color w:val="333333"/>
          <w:lang w:eastAsia="en-GB"/>
        </w:rPr>
        <w:t xml:space="preserve"> and it is important to keep an eye on them.</w:t>
      </w:r>
    </w:p>
    <w:p w14:paraId="690329FD" w14:textId="396EB749" w:rsidR="005024CB" w:rsidRDefault="005024CB" w:rsidP="00A556AE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333333"/>
          <w:lang w:eastAsia="en-GB"/>
        </w:rPr>
      </w:pPr>
    </w:p>
    <w:p w14:paraId="677A4655" w14:textId="117DAE0C" w:rsidR="005024CB" w:rsidRDefault="005024CB" w:rsidP="00A556AE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333333"/>
          <w:lang w:eastAsia="en-GB"/>
        </w:rPr>
      </w:pPr>
      <w:r>
        <w:rPr>
          <w:rFonts w:asciiTheme="majorHAnsi" w:eastAsia="Times New Roman" w:hAnsiTheme="majorHAnsi" w:cstheme="majorHAnsi"/>
          <w:color w:val="333333"/>
          <w:lang w:eastAsia="en-GB"/>
        </w:rPr>
        <w:t>The second group is W2M</w:t>
      </w:r>
      <w:r w:rsidR="008A60B4">
        <w:rPr>
          <w:rFonts w:asciiTheme="majorHAnsi" w:eastAsia="Times New Roman" w:hAnsiTheme="majorHAnsi" w:cstheme="majorHAnsi"/>
          <w:color w:val="333333"/>
          <w:lang w:eastAsia="en-GB"/>
        </w:rPr>
        <w:t xml:space="preserve">. </w:t>
      </w:r>
      <w:r w:rsidR="000133F6">
        <w:rPr>
          <w:rFonts w:asciiTheme="majorHAnsi" w:eastAsia="Times New Roman" w:hAnsiTheme="majorHAnsi" w:cstheme="majorHAnsi"/>
          <w:color w:val="333333"/>
          <w:lang w:eastAsia="en-GB"/>
        </w:rPr>
        <w:t xml:space="preserve">This group </w:t>
      </w:r>
      <w:r w:rsidR="008A60B4">
        <w:rPr>
          <w:rFonts w:asciiTheme="majorHAnsi" w:eastAsia="Times New Roman" w:hAnsiTheme="majorHAnsi" w:cstheme="majorHAnsi"/>
          <w:color w:val="333333"/>
          <w:lang w:eastAsia="en-GB"/>
        </w:rPr>
        <w:t>belongs to the company Iberostar and has some important brands for the Spanish tourism</w:t>
      </w:r>
      <w:r w:rsidR="000133F6">
        <w:rPr>
          <w:rFonts w:asciiTheme="majorHAnsi" w:eastAsia="Times New Roman" w:hAnsiTheme="majorHAnsi" w:cstheme="majorHAnsi"/>
          <w:color w:val="333333"/>
          <w:lang w:eastAsia="en-GB"/>
        </w:rPr>
        <w:t xml:space="preserve">: </w:t>
      </w:r>
      <w:r w:rsidR="008A60B4">
        <w:rPr>
          <w:rFonts w:asciiTheme="majorHAnsi" w:eastAsia="Times New Roman" w:hAnsiTheme="majorHAnsi" w:cstheme="majorHAnsi"/>
          <w:color w:val="333333"/>
          <w:lang w:eastAsia="en-GB"/>
        </w:rPr>
        <w:t xml:space="preserve">airlines, travel agencies, event companies, </w:t>
      </w:r>
      <w:proofErr w:type="gramStart"/>
      <w:r w:rsidR="008A60B4">
        <w:rPr>
          <w:rFonts w:asciiTheme="majorHAnsi" w:eastAsia="Times New Roman" w:hAnsiTheme="majorHAnsi" w:cstheme="majorHAnsi"/>
          <w:color w:val="333333"/>
          <w:lang w:eastAsia="en-GB"/>
        </w:rPr>
        <w:t>hotel</w:t>
      </w:r>
      <w:r w:rsidR="00440CD4">
        <w:rPr>
          <w:rFonts w:asciiTheme="majorHAnsi" w:eastAsia="Times New Roman" w:hAnsiTheme="majorHAnsi" w:cstheme="majorHAnsi"/>
          <w:color w:val="333333"/>
          <w:lang w:eastAsia="en-GB"/>
        </w:rPr>
        <w:t>s</w:t>
      </w:r>
      <w:proofErr w:type="gramEnd"/>
      <w:r w:rsidR="00440CD4">
        <w:rPr>
          <w:rFonts w:asciiTheme="majorHAnsi" w:eastAsia="Times New Roman" w:hAnsiTheme="majorHAnsi" w:cstheme="majorHAnsi"/>
          <w:color w:val="333333"/>
          <w:lang w:eastAsia="en-GB"/>
        </w:rPr>
        <w:t xml:space="preserve"> and tour operators. </w:t>
      </w:r>
      <w:r w:rsidR="00DB3EBF">
        <w:rPr>
          <w:rFonts w:asciiTheme="majorHAnsi" w:eastAsia="Times New Roman" w:hAnsiTheme="majorHAnsi" w:cstheme="majorHAnsi"/>
          <w:color w:val="333333"/>
          <w:lang w:eastAsia="en-GB"/>
        </w:rPr>
        <w:t xml:space="preserve">The most important companies for Norway in this group are </w:t>
      </w:r>
      <w:r w:rsidR="00440CD4">
        <w:rPr>
          <w:rFonts w:asciiTheme="majorHAnsi" w:eastAsia="Times New Roman" w:hAnsiTheme="majorHAnsi" w:cstheme="majorHAnsi"/>
          <w:color w:val="333333"/>
          <w:lang w:eastAsia="en-GB"/>
        </w:rPr>
        <w:t xml:space="preserve">the tour operators Marco Polo and </w:t>
      </w:r>
      <w:proofErr w:type="spellStart"/>
      <w:r w:rsidR="00440CD4">
        <w:rPr>
          <w:rFonts w:asciiTheme="majorHAnsi" w:eastAsia="Times New Roman" w:hAnsiTheme="majorHAnsi" w:cstheme="majorHAnsi"/>
          <w:color w:val="333333"/>
          <w:lang w:eastAsia="en-GB"/>
        </w:rPr>
        <w:t>Icarion</w:t>
      </w:r>
      <w:proofErr w:type="spellEnd"/>
      <w:r w:rsidR="00440CD4">
        <w:rPr>
          <w:rFonts w:asciiTheme="majorHAnsi" w:eastAsia="Times New Roman" w:hAnsiTheme="majorHAnsi" w:cstheme="majorHAnsi"/>
          <w:color w:val="333333"/>
          <w:lang w:eastAsia="en-GB"/>
        </w:rPr>
        <w:t xml:space="preserve">. </w:t>
      </w:r>
      <w:proofErr w:type="spellStart"/>
      <w:r w:rsidR="00440CD4">
        <w:rPr>
          <w:rFonts w:asciiTheme="majorHAnsi" w:eastAsia="Times New Roman" w:hAnsiTheme="majorHAnsi" w:cstheme="majorHAnsi"/>
          <w:color w:val="333333"/>
          <w:lang w:eastAsia="en-GB"/>
        </w:rPr>
        <w:t>Icarion</w:t>
      </w:r>
      <w:proofErr w:type="spellEnd"/>
      <w:r w:rsidR="00440CD4">
        <w:rPr>
          <w:rFonts w:asciiTheme="majorHAnsi" w:eastAsia="Times New Roman" w:hAnsiTheme="majorHAnsi" w:cstheme="majorHAnsi"/>
          <w:color w:val="333333"/>
          <w:lang w:eastAsia="en-GB"/>
        </w:rPr>
        <w:t xml:space="preserve"> has done a very strong </w:t>
      </w:r>
      <w:r w:rsidR="00164243">
        <w:rPr>
          <w:rFonts w:asciiTheme="majorHAnsi" w:eastAsia="Times New Roman" w:hAnsiTheme="majorHAnsi" w:cstheme="majorHAnsi"/>
          <w:color w:val="333333"/>
          <w:lang w:eastAsia="en-GB"/>
        </w:rPr>
        <w:t xml:space="preserve">bet </w:t>
      </w:r>
      <w:r w:rsidR="004B7A28">
        <w:rPr>
          <w:rFonts w:asciiTheme="majorHAnsi" w:eastAsia="Times New Roman" w:hAnsiTheme="majorHAnsi" w:cstheme="majorHAnsi"/>
          <w:color w:val="333333"/>
          <w:lang w:eastAsia="en-GB"/>
        </w:rPr>
        <w:t xml:space="preserve">on </w:t>
      </w:r>
      <w:proofErr w:type="gramStart"/>
      <w:r w:rsidR="004B7A28">
        <w:rPr>
          <w:rFonts w:asciiTheme="majorHAnsi" w:eastAsia="Times New Roman" w:hAnsiTheme="majorHAnsi" w:cstheme="majorHAnsi"/>
          <w:color w:val="333333"/>
          <w:lang w:eastAsia="en-GB"/>
        </w:rPr>
        <w:t>sustainability</w:t>
      </w:r>
      <w:proofErr w:type="gramEnd"/>
      <w:r w:rsidR="004B7A28">
        <w:rPr>
          <w:rFonts w:asciiTheme="majorHAnsi" w:eastAsia="Times New Roman" w:hAnsiTheme="majorHAnsi" w:cstheme="majorHAnsi"/>
          <w:color w:val="333333"/>
          <w:lang w:eastAsia="en-GB"/>
        </w:rPr>
        <w:t xml:space="preserve"> and they will be a very important partner for Norwegian tourism.</w:t>
      </w:r>
    </w:p>
    <w:p w14:paraId="19E89D99" w14:textId="77777777" w:rsidR="001452DA" w:rsidRDefault="001452DA" w:rsidP="00A556AE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333333"/>
          <w:lang w:eastAsia="en-GB"/>
        </w:rPr>
      </w:pPr>
    </w:p>
    <w:p w14:paraId="3726E3D5" w14:textId="41DFE49E" w:rsidR="00A556AE" w:rsidRDefault="001452DA" w:rsidP="00A556AE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333333"/>
          <w:lang w:eastAsia="en-GB"/>
        </w:rPr>
      </w:pPr>
      <w:r>
        <w:rPr>
          <w:rFonts w:asciiTheme="majorHAnsi" w:eastAsia="Times New Roman" w:hAnsiTheme="majorHAnsi" w:cstheme="majorHAnsi"/>
          <w:color w:val="333333"/>
          <w:lang w:eastAsia="en-GB"/>
        </w:rPr>
        <w:t xml:space="preserve">Another change in the industry which </w:t>
      </w:r>
      <w:r w:rsidR="00B9615F">
        <w:rPr>
          <w:rFonts w:asciiTheme="majorHAnsi" w:eastAsia="Times New Roman" w:hAnsiTheme="majorHAnsi" w:cstheme="majorHAnsi"/>
          <w:color w:val="333333"/>
          <w:lang w:eastAsia="en-GB"/>
        </w:rPr>
        <w:t xml:space="preserve">can be relevant for </w:t>
      </w:r>
      <w:r>
        <w:rPr>
          <w:rFonts w:asciiTheme="majorHAnsi" w:eastAsia="Times New Roman" w:hAnsiTheme="majorHAnsi" w:cstheme="majorHAnsi"/>
          <w:color w:val="333333"/>
          <w:lang w:eastAsia="en-GB"/>
        </w:rPr>
        <w:t xml:space="preserve">Norway is the birth of the new </w:t>
      </w:r>
      <w:proofErr w:type="spellStart"/>
      <w:r>
        <w:rPr>
          <w:rFonts w:asciiTheme="majorHAnsi" w:eastAsia="Times New Roman" w:hAnsiTheme="majorHAnsi" w:cstheme="majorHAnsi"/>
          <w:color w:val="333333"/>
          <w:lang w:eastAsia="en-GB"/>
        </w:rPr>
        <w:t>Politours</w:t>
      </w:r>
      <w:proofErr w:type="spellEnd"/>
      <w:r>
        <w:rPr>
          <w:rFonts w:asciiTheme="majorHAnsi" w:eastAsia="Times New Roman" w:hAnsiTheme="majorHAnsi" w:cstheme="majorHAnsi"/>
          <w:color w:val="333333"/>
          <w:lang w:eastAsia="en-GB"/>
        </w:rPr>
        <w:t xml:space="preserve">. </w:t>
      </w:r>
      <w:proofErr w:type="spellStart"/>
      <w:r>
        <w:rPr>
          <w:rFonts w:asciiTheme="majorHAnsi" w:eastAsia="Times New Roman" w:hAnsiTheme="majorHAnsi" w:cstheme="majorHAnsi"/>
          <w:color w:val="333333"/>
          <w:lang w:eastAsia="en-GB"/>
        </w:rPr>
        <w:t>Politours</w:t>
      </w:r>
      <w:proofErr w:type="spellEnd"/>
      <w:r>
        <w:rPr>
          <w:rFonts w:asciiTheme="majorHAnsi" w:eastAsia="Times New Roman" w:hAnsiTheme="majorHAnsi" w:cstheme="majorHAnsi"/>
          <w:color w:val="333333"/>
          <w:lang w:eastAsia="en-GB"/>
        </w:rPr>
        <w:t xml:space="preserve"> had a </w:t>
      </w:r>
      <w:proofErr w:type="gramStart"/>
      <w:r w:rsidR="00B9615F">
        <w:rPr>
          <w:rFonts w:asciiTheme="majorHAnsi" w:eastAsia="Times New Roman" w:hAnsiTheme="majorHAnsi" w:cstheme="majorHAnsi"/>
          <w:color w:val="333333"/>
          <w:lang w:eastAsia="en-GB"/>
        </w:rPr>
        <w:t>bankruptcy</w:t>
      </w:r>
      <w:proofErr w:type="gramEnd"/>
      <w:r w:rsidR="00B9615F">
        <w:rPr>
          <w:rFonts w:asciiTheme="majorHAnsi" w:eastAsia="Times New Roman" w:hAnsiTheme="majorHAnsi" w:cstheme="majorHAnsi"/>
          <w:color w:val="333333"/>
          <w:lang w:eastAsia="en-GB"/>
        </w:rPr>
        <w:t xml:space="preserve"> </w:t>
      </w:r>
      <w:r>
        <w:rPr>
          <w:rFonts w:asciiTheme="majorHAnsi" w:eastAsia="Times New Roman" w:hAnsiTheme="majorHAnsi" w:cstheme="majorHAnsi"/>
          <w:color w:val="333333"/>
          <w:lang w:eastAsia="en-GB"/>
        </w:rPr>
        <w:t>and they started a new company with a more modern approach. Norway is one of their destinations.</w:t>
      </w:r>
    </w:p>
    <w:p w14:paraId="41795CBC" w14:textId="77777777" w:rsidR="001452DA" w:rsidRDefault="001452DA" w:rsidP="00A556AE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333333"/>
          <w:lang w:eastAsia="en-GB"/>
        </w:rPr>
      </w:pPr>
    </w:p>
    <w:p w14:paraId="24DA1C9D" w14:textId="6CD21C67" w:rsidR="00A556AE" w:rsidRDefault="00866EFB" w:rsidP="00BD02F0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333333"/>
          <w:lang w:eastAsia="en-GB"/>
        </w:rPr>
      </w:pPr>
      <w:r>
        <w:rPr>
          <w:rFonts w:asciiTheme="majorHAnsi" w:eastAsia="Times New Roman" w:hAnsiTheme="majorHAnsi" w:cstheme="majorHAnsi"/>
          <w:color w:val="333333"/>
          <w:lang w:eastAsia="en-GB"/>
        </w:rPr>
        <w:t>High end agencies</w:t>
      </w:r>
      <w:r w:rsidR="008531FB">
        <w:rPr>
          <w:rFonts w:asciiTheme="majorHAnsi" w:eastAsia="Times New Roman" w:hAnsiTheme="majorHAnsi" w:cstheme="majorHAnsi"/>
          <w:color w:val="333333"/>
          <w:lang w:eastAsia="en-GB"/>
        </w:rPr>
        <w:t xml:space="preserve"> </w:t>
      </w:r>
      <w:r w:rsidR="005214BF">
        <w:rPr>
          <w:rFonts w:asciiTheme="majorHAnsi" w:eastAsia="Times New Roman" w:hAnsiTheme="majorHAnsi" w:cstheme="majorHAnsi"/>
          <w:color w:val="333333"/>
          <w:lang w:eastAsia="en-GB"/>
        </w:rPr>
        <w:t xml:space="preserve">like </w:t>
      </w:r>
      <w:proofErr w:type="spellStart"/>
      <w:r w:rsidR="005214BF">
        <w:rPr>
          <w:rFonts w:asciiTheme="majorHAnsi" w:eastAsia="Times New Roman" w:hAnsiTheme="majorHAnsi" w:cstheme="majorHAnsi"/>
          <w:color w:val="333333"/>
          <w:lang w:eastAsia="en-GB"/>
        </w:rPr>
        <w:t>Utopica</w:t>
      </w:r>
      <w:proofErr w:type="spellEnd"/>
      <w:r w:rsidR="005214BF">
        <w:rPr>
          <w:rFonts w:asciiTheme="majorHAnsi" w:eastAsia="Times New Roman" w:hAnsiTheme="majorHAnsi" w:cstheme="majorHAnsi"/>
          <w:color w:val="333333"/>
          <w:lang w:eastAsia="en-GB"/>
        </w:rPr>
        <w:t xml:space="preserve"> (from El Corte Ingles), Pangea or </w:t>
      </w:r>
      <w:proofErr w:type="spellStart"/>
      <w:r w:rsidR="005214BF">
        <w:rPr>
          <w:rFonts w:asciiTheme="majorHAnsi" w:eastAsia="Times New Roman" w:hAnsiTheme="majorHAnsi" w:cstheme="majorHAnsi"/>
          <w:color w:val="333333"/>
          <w:lang w:eastAsia="en-GB"/>
        </w:rPr>
        <w:t>Nuba</w:t>
      </w:r>
      <w:proofErr w:type="spellEnd"/>
      <w:r w:rsidR="005214BF">
        <w:rPr>
          <w:rFonts w:asciiTheme="majorHAnsi" w:eastAsia="Times New Roman" w:hAnsiTheme="majorHAnsi" w:cstheme="majorHAnsi"/>
          <w:color w:val="333333"/>
          <w:lang w:eastAsia="en-GB"/>
        </w:rPr>
        <w:t xml:space="preserve"> </w:t>
      </w:r>
      <w:r w:rsidR="008531FB">
        <w:rPr>
          <w:rFonts w:asciiTheme="majorHAnsi" w:eastAsia="Times New Roman" w:hAnsiTheme="majorHAnsi" w:cstheme="majorHAnsi"/>
          <w:color w:val="333333"/>
          <w:lang w:eastAsia="en-GB"/>
        </w:rPr>
        <w:t xml:space="preserve">are seeing a great demand and </w:t>
      </w:r>
      <w:r w:rsidR="00A0628A">
        <w:rPr>
          <w:rFonts w:asciiTheme="majorHAnsi" w:eastAsia="Times New Roman" w:hAnsiTheme="majorHAnsi" w:cstheme="majorHAnsi"/>
          <w:color w:val="333333"/>
          <w:lang w:eastAsia="en-GB"/>
        </w:rPr>
        <w:t>they keep working with tailor made products for the most demanding customers.</w:t>
      </w:r>
    </w:p>
    <w:p w14:paraId="53989E04" w14:textId="20F2F05F" w:rsidR="00A0628A" w:rsidRDefault="00A0628A" w:rsidP="00BD02F0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333333"/>
          <w:lang w:eastAsia="en-GB"/>
        </w:rPr>
      </w:pPr>
    </w:p>
    <w:p w14:paraId="27658EB2" w14:textId="77777777" w:rsidR="00BD02F0" w:rsidRPr="00772436" w:rsidRDefault="00BD02F0" w:rsidP="00BD02F0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333333"/>
          <w:lang w:eastAsia="en-GB"/>
        </w:rPr>
      </w:pPr>
    </w:p>
    <w:p w14:paraId="44BDD181" w14:textId="6A45CA98" w:rsidR="005201A7" w:rsidRPr="007F00C4" w:rsidRDefault="00BD0F59" w:rsidP="009E0345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b/>
          <w:bCs/>
          <w:color w:val="333333"/>
          <w:sz w:val="32"/>
          <w:szCs w:val="32"/>
          <w:lang w:eastAsia="en-GB"/>
        </w:rPr>
      </w:pPr>
      <w:r w:rsidRPr="007F00C4">
        <w:rPr>
          <w:rFonts w:asciiTheme="majorHAnsi" w:eastAsia="Times New Roman" w:hAnsiTheme="majorHAnsi" w:cstheme="majorHAnsi"/>
          <w:b/>
          <w:bCs/>
          <w:color w:val="333333"/>
          <w:sz w:val="32"/>
          <w:szCs w:val="32"/>
          <w:lang w:eastAsia="en-GB"/>
        </w:rPr>
        <w:t>Changes in travel patterns and trends</w:t>
      </w:r>
    </w:p>
    <w:p w14:paraId="3C2E6E69" w14:textId="5CFB932B" w:rsidR="001D7592" w:rsidRPr="00772436" w:rsidRDefault="001D7592" w:rsidP="009E0345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333333"/>
          <w:lang w:eastAsia="en-GB"/>
        </w:rPr>
      </w:pPr>
    </w:p>
    <w:p w14:paraId="49918D6A" w14:textId="7972521D" w:rsidR="002157D7" w:rsidRDefault="00FC7A2B" w:rsidP="009E0345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333333"/>
          <w:lang w:eastAsia="en-GB"/>
        </w:rPr>
      </w:pPr>
      <w:r>
        <w:rPr>
          <w:rFonts w:asciiTheme="majorHAnsi" w:eastAsia="Times New Roman" w:hAnsiTheme="majorHAnsi" w:cstheme="majorHAnsi"/>
          <w:color w:val="333333"/>
          <w:lang w:eastAsia="en-GB"/>
        </w:rPr>
        <w:t xml:space="preserve">2022 </w:t>
      </w:r>
      <w:r w:rsidR="00BF0D19">
        <w:rPr>
          <w:rFonts w:asciiTheme="majorHAnsi" w:eastAsia="Times New Roman" w:hAnsiTheme="majorHAnsi" w:cstheme="majorHAnsi"/>
          <w:color w:val="333333"/>
          <w:lang w:eastAsia="en-GB"/>
        </w:rPr>
        <w:t xml:space="preserve">seems to be </w:t>
      </w:r>
      <w:r>
        <w:rPr>
          <w:rFonts w:asciiTheme="majorHAnsi" w:eastAsia="Times New Roman" w:hAnsiTheme="majorHAnsi" w:cstheme="majorHAnsi"/>
          <w:color w:val="333333"/>
          <w:lang w:eastAsia="en-GB"/>
        </w:rPr>
        <w:t>the year of the recovery</w:t>
      </w:r>
      <w:r w:rsidR="00BF0D19">
        <w:rPr>
          <w:rFonts w:asciiTheme="majorHAnsi" w:eastAsia="Times New Roman" w:hAnsiTheme="majorHAnsi" w:cstheme="majorHAnsi"/>
          <w:color w:val="333333"/>
          <w:lang w:eastAsia="en-GB"/>
        </w:rPr>
        <w:t xml:space="preserve"> for tourism in Spain</w:t>
      </w:r>
      <w:r>
        <w:rPr>
          <w:rFonts w:asciiTheme="majorHAnsi" w:eastAsia="Times New Roman" w:hAnsiTheme="majorHAnsi" w:cstheme="majorHAnsi"/>
          <w:color w:val="333333"/>
          <w:lang w:eastAsia="en-GB"/>
        </w:rPr>
        <w:t xml:space="preserve">. </w:t>
      </w:r>
      <w:r w:rsidR="00621038">
        <w:rPr>
          <w:rFonts w:asciiTheme="majorHAnsi" w:eastAsia="Times New Roman" w:hAnsiTheme="majorHAnsi" w:cstheme="majorHAnsi"/>
          <w:color w:val="333333"/>
          <w:lang w:eastAsia="en-GB"/>
        </w:rPr>
        <w:t>The first sign was the success of the travel fair Fitur in January, w</w:t>
      </w:r>
      <w:r w:rsidR="008A55C6">
        <w:rPr>
          <w:rFonts w:asciiTheme="majorHAnsi" w:eastAsia="Times New Roman" w:hAnsiTheme="majorHAnsi" w:cstheme="majorHAnsi"/>
          <w:color w:val="333333"/>
          <w:lang w:eastAsia="en-GB"/>
        </w:rPr>
        <w:t>ith</w:t>
      </w:r>
      <w:r w:rsidR="00621038">
        <w:rPr>
          <w:rFonts w:asciiTheme="majorHAnsi" w:eastAsia="Times New Roman" w:hAnsiTheme="majorHAnsi" w:cstheme="majorHAnsi"/>
          <w:color w:val="333333"/>
          <w:lang w:eastAsia="en-GB"/>
        </w:rPr>
        <w:t xml:space="preserve"> a </w:t>
      </w:r>
      <w:r w:rsidR="001B77B4">
        <w:rPr>
          <w:rFonts w:asciiTheme="majorHAnsi" w:eastAsia="Times New Roman" w:hAnsiTheme="majorHAnsi" w:cstheme="majorHAnsi"/>
          <w:color w:val="333333"/>
          <w:lang w:eastAsia="en-GB"/>
        </w:rPr>
        <w:t xml:space="preserve">participation level far beyond expectations. </w:t>
      </w:r>
      <w:r>
        <w:rPr>
          <w:rFonts w:asciiTheme="majorHAnsi" w:eastAsia="Times New Roman" w:hAnsiTheme="majorHAnsi" w:cstheme="majorHAnsi"/>
          <w:color w:val="333333"/>
          <w:lang w:eastAsia="en-GB"/>
        </w:rPr>
        <w:t xml:space="preserve">According to Guillermo </w:t>
      </w:r>
      <w:proofErr w:type="spellStart"/>
      <w:r>
        <w:rPr>
          <w:rFonts w:asciiTheme="majorHAnsi" w:eastAsia="Times New Roman" w:hAnsiTheme="majorHAnsi" w:cstheme="majorHAnsi"/>
          <w:color w:val="333333"/>
          <w:lang w:eastAsia="en-GB"/>
        </w:rPr>
        <w:t>Albizuri</w:t>
      </w:r>
      <w:proofErr w:type="spellEnd"/>
      <w:r>
        <w:rPr>
          <w:rFonts w:asciiTheme="majorHAnsi" w:eastAsia="Times New Roman" w:hAnsiTheme="majorHAnsi" w:cstheme="majorHAnsi"/>
          <w:color w:val="333333"/>
          <w:lang w:eastAsia="en-GB"/>
        </w:rPr>
        <w:t xml:space="preserve">, Director of </w:t>
      </w:r>
      <w:r w:rsidR="00843207">
        <w:rPr>
          <w:rFonts w:asciiTheme="majorHAnsi" w:eastAsia="Times New Roman" w:hAnsiTheme="majorHAnsi" w:cstheme="majorHAnsi"/>
          <w:color w:val="333333"/>
          <w:lang w:eastAsia="en-GB"/>
        </w:rPr>
        <w:t xml:space="preserve">Tourism for </w:t>
      </w:r>
      <w:r>
        <w:rPr>
          <w:rFonts w:asciiTheme="majorHAnsi" w:eastAsia="Times New Roman" w:hAnsiTheme="majorHAnsi" w:cstheme="majorHAnsi"/>
          <w:color w:val="333333"/>
          <w:lang w:eastAsia="en-GB"/>
        </w:rPr>
        <w:t>Google in Spain</w:t>
      </w:r>
      <w:r w:rsidR="00843207">
        <w:rPr>
          <w:rFonts w:asciiTheme="majorHAnsi" w:eastAsia="Times New Roman" w:hAnsiTheme="majorHAnsi" w:cstheme="majorHAnsi"/>
          <w:color w:val="333333"/>
          <w:lang w:eastAsia="en-GB"/>
        </w:rPr>
        <w:t xml:space="preserve">, recovery will be fast as soon as restrictions </w:t>
      </w:r>
      <w:r w:rsidR="00397CEC">
        <w:rPr>
          <w:rFonts w:asciiTheme="majorHAnsi" w:eastAsia="Times New Roman" w:hAnsiTheme="majorHAnsi" w:cstheme="majorHAnsi"/>
          <w:color w:val="333333"/>
          <w:lang w:eastAsia="en-GB"/>
        </w:rPr>
        <w:t>are removed</w:t>
      </w:r>
      <w:r w:rsidR="00B82E80">
        <w:rPr>
          <w:rFonts w:asciiTheme="majorHAnsi" w:eastAsia="Times New Roman" w:hAnsiTheme="majorHAnsi" w:cstheme="majorHAnsi"/>
          <w:color w:val="333333"/>
          <w:lang w:eastAsia="en-GB"/>
        </w:rPr>
        <w:t xml:space="preserve"> and according to </w:t>
      </w:r>
      <w:r w:rsidR="00C0055E">
        <w:rPr>
          <w:rFonts w:asciiTheme="majorHAnsi" w:eastAsia="Times New Roman" w:hAnsiTheme="majorHAnsi" w:cstheme="majorHAnsi"/>
          <w:color w:val="333333"/>
          <w:lang w:eastAsia="en-GB"/>
        </w:rPr>
        <w:t xml:space="preserve">a study done by the platform </w:t>
      </w:r>
      <w:proofErr w:type="spellStart"/>
      <w:r w:rsidR="00C0055E">
        <w:rPr>
          <w:rFonts w:asciiTheme="majorHAnsi" w:eastAsia="Times New Roman" w:hAnsiTheme="majorHAnsi" w:cstheme="majorHAnsi"/>
          <w:color w:val="333333"/>
          <w:lang w:eastAsia="en-GB"/>
        </w:rPr>
        <w:t>Observatur</w:t>
      </w:r>
      <w:proofErr w:type="spellEnd"/>
      <w:r w:rsidR="00C0055E">
        <w:rPr>
          <w:rFonts w:asciiTheme="majorHAnsi" w:eastAsia="Times New Roman" w:hAnsiTheme="majorHAnsi" w:cstheme="majorHAnsi"/>
          <w:color w:val="333333"/>
          <w:lang w:eastAsia="en-GB"/>
        </w:rPr>
        <w:t xml:space="preserve"> tourism is expected to reach 2019 levels during the second semester of 20</w:t>
      </w:r>
      <w:r w:rsidR="004A187B">
        <w:rPr>
          <w:rFonts w:asciiTheme="majorHAnsi" w:eastAsia="Times New Roman" w:hAnsiTheme="majorHAnsi" w:cstheme="majorHAnsi"/>
          <w:color w:val="333333"/>
          <w:lang w:eastAsia="en-GB"/>
        </w:rPr>
        <w:t>22.</w:t>
      </w:r>
    </w:p>
    <w:p w14:paraId="3858D426" w14:textId="42CF7F76" w:rsidR="004A187B" w:rsidRDefault="004A187B" w:rsidP="009E0345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333333"/>
          <w:lang w:eastAsia="en-GB"/>
        </w:rPr>
      </w:pPr>
    </w:p>
    <w:p w14:paraId="3A49B442" w14:textId="3645C03C" w:rsidR="00205978" w:rsidRPr="00772436" w:rsidRDefault="00C67684" w:rsidP="009E0345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333333"/>
          <w:lang w:eastAsia="en-GB"/>
        </w:rPr>
      </w:pPr>
      <w:proofErr w:type="gramStart"/>
      <w:r>
        <w:rPr>
          <w:rFonts w:asciiTheme="majorHAnsi" w:eastAsia="Times New Roman" w:hAnsiTheme="majorHAnsi" w:cstheme="majorHAnsi"/>
          <w:color w:val="333333"/>
          <w:lang w:eastAsia="en-GB"/>
        </w:rPr>
        <w:t>A</w:t>
      </w:r>
      <w:r w:rsidR="00CE73DA" w:rsidRPr="00772436">
        <w:rPr>
          <w:rFonts w:asciiTheme="majorHAnsi" w:eastAsia="Times New Roman" w:hAnsiTheme="majorHAnsi" w:cstheme="majorHAnsi"/>
          <w:color w:val="333333"/>
          <w:lang w:eastAsia="en-GB"/>
        </w:rPr>
        <w:t>ccording</w:t>
      </w:r>
      <w:proofErr w:type="gramEnd"/>
      <w:r w:rsidR="00CE73DA" w:rsidRPr="00772436">
        <w:rPr>
          <w:rFonts w:asciiTheme="majorHAnsi" w:eastAsia="Times New Roman" w:hAnsiTheme="majorHAnsi" w:cstheme="majorHAnsi"/>
          <w:color w:val="333333"/>
          <w:lang w:eastAsia="en-GB"/>
        </w:rPr>
        <w:t xml:space="preserve"> report Informe </w:t>
      </w:r>
      <w:proofErr w:type="spellStart"/>
      <w:r w:rsidR="00CE73DA" w:rsidRPr="00772436">
        <w:rPr>
          <w:rFonts w:asciiTheme="majorHAnsi" w:eastAsia="Times New Roman" w:hAnsiTheme="majorHAnsi" w:cstheme="majorHAnsi"/>
          <w:color w:val="333333"/>
          <w:lang w:eastAsia="en-GB"/>
        </w:rPr>
        <w:t>Temporada</w:t>
      </w:r>
      <w:proofErr w:type="spellEnd"/>
      <w:r w:rsidR="00CE73DA" w:rsidRPr="00772436">
        <w:rPr>
          <w:rFonts w:asciiTheme="majorHAnsi" w:eastAsia="Times New Roman" w:hAnsiTheme="majorHAnsi" w:cstheme="majorHAnsi"/>
          <w:color w:val="333333"/>
          <w:lang w:eastAsia="en-GB"/>
        </w:rPr>
        <w:t xml:space="preserve"> 2020/2021 from </w:t>
      </w:r>
      <w:proofErr w:type="spellStart"/>
      <w:r w:rsidR="00CE73DA" w:rsidRPr="00772436">
        <w:rPr>
          <w:rFonts w:asciiTheme="majorHAnsi" w:eastAsia="Times New Roman" w:hAnsiTheme="majorHAnsi" w:cstheme="majorHAnsi"/>
          <w:color w:val="333333"/>
          <w:lang w:eastAsia="en-GB"/>
        </w:rPr>
        <w:t>ObservaTUR</w:t>
      </w:r>
      <w:proofErr w:type="spellEnd"/>
      <w:r>
        <w:rPr>
          <w:rFonts w:asciiTheme="majorHAnsi" w:eastAsia="Times New Roman" w:hAnsiTheme="majorHAnsi" w:cstheme="majorHAnsi"/>
          <w:color w:val="333333"/>
          <w:lang w:eastAsia="en-GB"/>
        </w:rPr>
        <w:t xml:space="preserve"> the travel industry is already under a transformation which </w:t>
      </w:r>
      <w:r w:rsidR="006D5CE0" w:rsidRPr="00772436">
        <w:rPr>
          <w:rFonts w:asciiTheme="majorHAnsi" w:eastAsia="Times New Roman" w:hAnsiTheme="majorHAnsi" w:cstheme="majorHAnsi"/>
          <w:color w:val="333333"/>
          <w:lang w:eastAsia="en-GB"/>
        </w:rPr>
        <w:t xml:space="preserve">reflects in more concentration, new </w:t>
      </w:r>
      <w:proofErr w:type="spellStart"/>
      <w:r w:rsidR="006D5CE0" w:rsidRPr="00772436">
        <w:rPr>
          <w:rFonts w:asciiTheme="majorHAnsi" w:eastAsia="Times New Roman" w:hAnsiTheme="majorHAnsi" w:cstheme="majorHAnsi"/>
          <w:color w:val="333333"/>
          <w:lang w:eastAsia="en-GB"/>
        </w:rPr>
        <w:t>technhologies</w:t>
      </w:r>
      <w:proofErr w:type="spellEnd"/>
      <w:r w:rsidR="006D5CE0" w:rsidRPr="00772436">
        <w:rPr>
          <w:rFonts w:asciiTheme="majorHAnsi" w:eastAsia="Times New Roman" w:hAnsiTheme="majorHAnsi" w:cstheme="majorHAnsi"/>
          <w:color w:val="333333"/>
          <w:lang w:eastAsia="en-GB"/>
        </w:rPr>
        <w:t xml:space="preserve"> applied in all phases of travel and new ways of understanding the relationship with the client.</w:t>
      </w:r>
    </w:p>
    <w:p w14:paraId="26708F80" w14:textId="4EA8DE05" w:rsidR="00B76C93" w:rsidRPr="00772436" w:rsidRDefault="00B76C93" w:rsidP="009E0345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333333"/>
          <w:lang w:eastAsia="en-GB"/>
        </w:rPr>
      </w:pPr>
    </w:p>
    <w:p w14:paraId="7EAAAD4F" w14:textId="463CC8F3" w:rsidR="004E36A9" w:rsidRPr="00772436" w:rsidRDefault="004E36A9" w:rsidP="004E36A9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333333"/>
          <w:lang w:eastAsia="en-GB"/>
        </w:rPr>
      </w:pPr>
      <w:r>
        <w:rPr>
          <w:rFonts w:asciiTheme="majorHAnsi" w:eastAsia="Times New Roman" w:hAnsiTheme="majorHAnsi" w:cstheme="majorHAnsi"/>
          <w:color w:val="333333"/>
          <w:lang w:eastAsia="en-GB"/>
        </w:rPr>
        <w:t>Stud</w:t>
      </w:r>
      <w:r w:rsidR="0058631C">
        <w:rPr>
          <w:rFonts w:asciiTheme="majorHAnsi" w:eastAsia="Times New Roman" w:hAnsiTheme="majorHAnsi" w:cstheme="majorHAnsi"/>
          <w:color w:val="333333"/>
          <w:lang w:eastAsia="en-GB"/>
        </w:rPr>
        <w:t>i</w:t>
      </w:r>
      <w:r>
        <w:rPr>
          <w:rFonts w:asciiTheme="majorHAnsi" w:eastAsia="Times New Roman" w:hAnsiTheme="majorHAnsi" w:cstheme="majorHAnsi"/>
          <w:color w:val="333333"/>
          <w:lang w:eastAsia="en-GB"/>
        </w:rPr>
        <w:t xml:space="preserve">es by </w:t>
      </w:r>
      <w:proofErr w:type="spellStart"/>
      <w:r>
        <w:rPr>
          <w:rFonts w:asciiTheme="majorHAnsi" w:eastAsia="Times New Roman" w:hAnsiTheme="majorHAnsi" w:cstheme="majorHAnsi"/>
          <w:color w:val="333333"/>
          <w:lang w:eastAsia="en-GB"/>
        </w:rPr>
        <w:t>ObservaTUR</w:t>
      </w:r>
      <w:proofErr w:type="spellEnd"/>
      <w:r>
        <w:rPr>
          <w:rFonts w:asciiTheme="majorHAnsi" w:eastAsia="Times New Roman" w:hAnsiTheme="majorHAnsi" w:cstheme="majorHAnsi"/>
          <w:color w:val="333333"/>
          <w:lang w:eastAsia="en-GB"/>
        </w:rPr>
        <w:t xml:space="preserve"> and </w:t>
      </w:r>
      <w:r w:rsidRPr="00772436">
        <w:rPr>
          <w:rFonts w:asciiTheme="majorHAnsi" w:eastAsia="Times New Roman" w:hAnsiTheme="majorHAnsi" w:cstheme="majorHAnsi"/>
          <w:color w:val="333333"/>
          <w:lang w:eastAsia="en-GB"/>
        </w:rPr>
        <w:t xml:space="preserve">Amadeus </w:t>
      </w:r>
      <w:r>
        <w:rPr>
          <w:rFonts w:asciiTheme="majorHAnsi" w:eastAsia="Times New Roman" w:hAnsiTheme="majorHAnsi" w:cstheme="majorHAnsi"/>
          <w:color w:val="333333"/>
          <w:lang w:eastAsia="en-GB"/>
        </w:rPr>
        <w:t xml:space="preserve">show similar facts about </w:t>
      </w:r>
      <w:r w:rsidRPr="00772436">
        <w:rPr>
          <w:rFonts w:asciiTheme="majorHAnsi" w:eastAsia="Times New Roman" w:hAnsiTheme="majorHAnsi" w:cstheme="majorHAnsi"/>
          <w:color w:val="333333"/>
          <w:lang w:eastAsia="en-GB"/>
        </w:rPr>
        <w:t xml:space="preserve">trends in the </w:t>
      </w:r>
      <w:r>
        <w:rPr>
          <w:rFonts w:asciiTheme="majorHAnsi" w:eastAsia="Times New Roman" w:hAnsiTheme="majorHAnsi" w:cstheme="majorHAnsi"/>
          <w:color w:val="333333"/>
          <w:lang w:eastAsia="en-GB"/>
        </w:rPr>
        <w:t xml:space="preserve">Spanish </w:t>
      </w:r>
      <w:r w:rsidRPr="00772436">
        <w:rPr>
          <w:rFonts w:asciiTheme="majorHAnsi" w:eastAsia="Times New Roman" w:hAnsiTheme="majorHAnsi" w:cstheme="majorHAnsi"/>
          <w:color w:val="333333"/>
          <w:lang w:eastAsia="en-GB"/>
        </w:rPr>
        <w:t xml:space="preserve">market: </w:t>
      </w:r>
    </w:p>
    <w:p w14:paraId="74C7B61E" w14:textId="77777777" w:rsidR="004E36A9" w:rsidRPr="00772436" w:rsidRDefault="004E36A9" w:rsidP="004E36A9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333333"/>
          <w:lang w:eastAsia="en-GB"/>
        </w:rPr>
      </w:pPr>
    </w:p>
    <w:p w14:paraId="2CA29802" w14:textId="77777777" w:rsidR="004E36A9" w:rsidRPr="00772436" w:rsidRDefault="004E36A9" w:rsidP="004E36A9">
      <w:pPr>
        <w:numPr>
          <w:ilvl w:val="0"/>
          <w:numId w:val="2"/>
        </w:numPr>
        <w:spacing w:after="0" w:line="240" w:lineRule="auto"/>
        <w:rPr>
          <w:rFonts w:asciiTheme="majorHAnsi" w:hAnsiTheme="majorHAnsi" w:cstheme="majorHAnsi"/>
          <w:color w:val="505050"/>
        </w:rPr>
      </w:pPr>
      <w:r w:rsidRPr="00772436">
        <w:rPr>
          <w:rStyle w:val="Strong"/>
          <w:rFonts w:asciiTheme="majorHAnsi" w:hAnsiTheme="majorHAnsi" w:cstheme="majorHAnsi"/>
          <w:color w:val="505050"/>
          <w:bdr w:val="none" w:sz="0" w:space="0" w:color="auto" w:frame="1"/>
        </w:rPr>
        <w:t>Security</w:t>
      </w:r>
      <w:r>
        <w:rPr>
          <w:rStyle w:val="Strong"/>
          <w:rFonts w:asciiTheme="majorHAnsi" w:hAnsiTheme="majorHAnsi" w:cstheme="majorHAnsi"/>
          <w:color w:val="505050"/>
          <w:bdr w:val="none" w:sz="0" w:space="0" w:color="auto" w:frame="1"/>
        </w:rPr>
        <w:t xml:space="preserve"> </w:t>
      </w:r>
      <w:r>
        <w:rPr>
          <w:rFonts w:asciiTheme="majorHAnsi" w:hAnsiTheme="majorHAnsi" w:cstheme="majorHAnsi"/>
          <w:color w:val="505050"/>
        </w:rPr>
        <w:t>wil</w:t>
      </w:r>
      <w:r w:rsidRPr="002D70CB">
        <w:rPr>
          <w:rFonts w:asciiTheme="majorHAnsi" w:hAnsiTheme="majorHAnsi" w:cstheme="majorHAnsi"/>
          <w:color w:val="505050"/>
        </w:rPr>
        <w:t>l</w:t>
      </w:r>
      <w:r w:rsidRPr="00772436">
        <w:rPr>
          <w:rFonts w:asciiTheme="majorHAnsi" w:hAnsiTheme="majorHAnsi" w:cstheme="majorHAnsi"/>
          <w:color w:val="505050"/>
        </w:rPr>
        <w:t xml:space="preserve"> be a decisive factor when </w:t>
      </w:r>
      <w:r>
        <w:rPr>
          <w:rFonts w:asciiTheme="majorHAnsi" w:hAnsiTheme="majorHAnsi" w:cstheme="majorHAnsi"/>
          <w:color w:val="505050"/>
        </w:rPr>
        <w:t>b</w:t>
      </w:r>
      <w:r w:rsidRPr="00772436">
        <w:rPr>
          <w:rFonts w:asciiTheme="majorHAnsi" w:hAnsiTheme="majorHAnsi" w:cstheme="majorHAnsi"/>
          <w:color w:val="505050"/>
        </w:rPr>
        <w:t xml:space="preserve">ooking, selecting means </w:t>
      </w:r>
      <w:proofErr w:type="gramStart"/>
      <w:r w:rsidRPr="00772436">
        <w:rPr>
          <w:rFonts w:asciiTheme="majorHAnsi" w:hAnsiTheme="majorHAnsi" w:cstheme="majorHAnsi"/>
          <w:color w:val="505050"/>
        </w:rPr>
        <w:t>of  transportation</w:t>
      </w:r>
      <w:proofErr w:type="gramEnd"/>
      <w:r w:rsidRPr="00772436">
        <w:rPr>
          <w:rFonts w:asciiTheme="majorHAnsi" w:hAnsiTheme="majorHAnsi" w:cstheme="majorHAnsi"/>
          <w:color w:val="505050"/>
        </w:rPr>
        <w:t xml:space="preserve">, accommodation </w:t>
      </w:r>
      <w:r>
        <w:rPr>
          <w:rFonts w:asciiTheme="majorHAnsi" w:hAnsiTheme="majorHAnsi" w:cstheme="majorHAnsi"/>
          <w:color w:val="505050"/>
        </w:rPr>
        <w:t>- and</w:t>
      </w:r>
      <w:r w:rsidRPr="00772436">
        <w:rPr>
          <w:rFonts w:asciiTheme="majorHAnsi" w:hAnsiTheme="majorHAnsi" w:cstheme="majorHAnsi"/>
          <w:color w:val="505050"/>
        </w:rPr>
        <w:t xml:space="preserve"> even the destination. </w:t>
      </w:r>
    </w:p>
    <w:p w14:paraId="74AE48FC" w14:textId="77777777" w:rsidR="004E36A9" w:rsidRPr="00772436" w:rsidRDefault="004E36A9" w:rsidP="004E36A9">
      <w:pPr>
        <w:numPr>
          <w:ilvl w:val="0"/>
          <w:numId w:val="2"/>
        </w:numPr>
        <w:spacing w:after="0" w:line="240" w:lineRule="auto"/>
        <w:rPr>
          <w:rFonts w:asciiTheme="majorHAnsi" w:hAnsiTheme="majorHAnsi" w:cstheme="majorHAnsi"/>
          <w:color w:val="505050"/>
        </w:rPr>
      </w:pPr>
      <w:r w:rsidRPr="00772436">
        <w:rPr>
          <w:rStyle w:val="Strong"/>
          <w:rFonts w:asciiTheme="majorHAnsi" w:hAnsiTheme="majorHAnsi" w:cstheme="majorHAnsi"/>
          <w:color w:val="505050"/>
          <w:bdr w:val="none" w:sz="0" w:space="0" w:color="auto" w:frame="1"/>
        </w:rPr>
        <w:t>Professional service and information</w:t>
      </w:r>
      <w:r>
        <w:rPr>
          <w:rStyle w:val="Strong"/>
          <w:rFonts w:asciiTheme="majorHAnsi" w:hAnsiTheme="majorHAnsi" w:cstheme="majorHAnsi"/>
          <w:color w:val="505050"/>
          <w:bdr w:val="none" w:sz="0" w:space="0" w:color="auto" w:frame="1"/>
        </w:rPr>
        <w:t xml:space="preserve"> </w:t>
      </w:r>
      <w:r>
        <w:rPr>
          <w:rFonts w:asciiTheme="majorHAnsi" w:hAnsiTheme="majorHAnsi" w:cstheme="majorHAnsi"/>
          <w:color w:val="505050"/>
        </w:rPr>
        <w:t xml:space="preserve">will be one of the most important values travel agencies need to offer. They need to give the latest news </w:t>
      </w:r>
      <w:r w:rsidRPr="00772436">
        <w:rPr>
          <w:rFonts w:asciiTheme="majorHAnsi" w:hAnsiTheme="majorHAnsi" w:cstheme="majorHAnsi"/>
          <w:color w:val="505050"/>
        </w:rPr>
        <w:t xml:space="preserve">about health and restrictions in different countries </w:t>
      </w:r>
      <w:proofErr w:type="gramStart"/>
      <w:r>
        <w:rPr>
          <w:rFonts w:asciiTheme="majorHAnsi" w:hAnsiTheme="majorHAnsi" w:cstheme="majorHAnsi"/>
          <w:color w:val="505050"/>
        </w:rPr>
        <w:t>and also</w:t>
      </w:r>
      <w:proofErr w:type="gramEnd"/>
      <w:r>
        <w:rPr>
          <w:rFonts w:asciiTheme="majorHAnsi" w:hAnsiTheme="majorHAnsi" w:cstheme="majorHAnsi"/>
          <w:color w:val="505050"/>
        </w:rPr>
        <w:t xml:space="preserve"> need to be able to </w:t>
      </w:r>
      <w:r w:rsidRPr="00772436">
        <w:rPr>
          <w:rFonts w:asciiTheme="majorHAnsi" w:hAnsiTheme="majorHAnsi" w:cstheme="majorHAnsi"/>
          <w:color w:val="505050"/>
        </w:rPr>
        <w:t>personalize the trip and give the best service</w:t>
      </w:r>
      <w:r>
        <w:rPr>
          <w:rFonts w:asciiTheme="majorHAnsi" w:hAnsiTheme="majorHAnsi" w:cstheme="majorHAnsi"/>
          <w:color w:val="505050"/>
        </w:rPr>
        <w:t xml:space="preserve"> and knowledge</w:t>
      </w:r>
      <w:r w:rsidRPr="00772436">
        <w:rPr>
          <w:rFonts w:asciiTheme="majorHAnsi" w:hAnsiTheme="majorHAnsi" w:cstheme="majorHAnsi"/>
          <w:color w:val="505050"/>
        </w:rPr>
        <w:t xml:space="preserve"> to the traveller. </w:t>
      </w:r>
    </w:p>
    <w:p w14:paraId="5D32D798" w14:textId="77777777" w:rsidR="004E36A9" w:rsidRPr="00772436" w:rsidRDefault="004E36A9" w:rsidP="004E36A9">
      <w:pPr>
        <w:numPr>
          <w:ilvl w:val="0"/>
          <w:numId w:val="2"/>
        </w:numPr>
        <w:spacing w:after="0" w:line="240" w:lineRule="auto"/>
        <w:rPr>
          <w:rFonts w:asciiTheme="majorHAnsi" w:hAnsiTheme="majorHAnsi" w:cstheme="majorHAnsi"/>
          <w:color w:val="505050"/>
          <w:lang w:val="es-ES"/>
        </w:rPr>
      </w:pPr>
      <w:proofErr w:type="spellStart"/>
      <w:r w:rsidRPr="00772436">
        <w:rPr>
          <w:rStyle w:val="Strong"/>
          <w:rFonts w:asciiTheme="majorHAnsi" w:hAnsiTheme="majorHAnsi" w:cstheme="majorHAnsi"/>
          <w:color w:val="505050"/>
          <w:bdr w:val="none" w:sz="0" w:space="0" w:color="auto" w:frame="1"/>
          <w:lang w:val="es-ES"/>
        </w:rPr>
        <w:t>Technology</w:t>
      </w:r>
      <w:proofErr w:type="spellEnd"/>
      <w:r>
        <w:rPr>
          <w:rStyle w:val="Strong"/>
          <w:rFonts w:asciiTheme="majorHAnsi" w:hAnsiTheme="majorHAnsi" w:cstheme="majorHAnsi"/>
          <w:color w:val="505050"/>
          <w:bdr w:val="none" w:sz="0" w:space="0" w:color="auto" w:frame="1"/>
          <w:lang w:val="es-ES"/>
        </w:rPr>
        <w:t xml:space="preserve"> </w:t>
      </w:r>
      <w:r>
        <w:rPr>
          <w:rFonts w:asciiTheme="majorHAnsi" w:hAnsiTheme="majorHAnsi" w:cstheme="majorHAnsi"/>
          <w:color w:val="505050"/>
          <w:lang w:val="es-ES"/>
        </w:rPr>
        <w:t>an</w:t>
      </w:r>
      <w:r w:rsidRPr="00772436">
        <w:rPr>
          <w:rFonts w:asciiTheme="majorHAnsi" w:hAnsiTheme="majorHAnsi" w:cstheme="majorHAnsi"/>
          <w:color w:val="505050"/>
          <w:lang w:val="es-ES"/>
        </w:rPr>
        <w:t xml:space="preserve">d </w:t>
      </w:r>
      <w:proofErr w:type="spellStart"/>
      <w:r w:rsidRPr="00772436">
        <w:rPr>
          <w:rFonts w:asciiTheme="majorHAnsi" w:hAnsiTheme="majorHAnsi" w:cstheme="majorHAnsi"/>
          <w:color w:val="505050"/>
          <w:lang w:val="es-ES"/>
        </w:rPr>
        <w:t>digitalization</w:t>
      </w:r>
      <w:proofErr w:type="spellEnd"/>
      <w:r>
        <w:rPr>
          <w:rFonts w:asciiTheme="majorHAnsi" w:hAnsiTheme="majorHAnsi" w:cstheme="majorHAnsi"/>
          <w:color w:val="505050"/>
          <w:lang w:val="es-ES"/>
        </w:rPr>
        <w:t>.</w:t>
      </w:r>
    </w:p>
    <w:p w14:paraId="0285B95D" w14:textId="77777777" w:rsidR="004E36A9" w:rsidRPr="00772436" w:rsidRDefault="004E36A9" w:rsidP="004E36A9">
      <w:pPr>
        <w:numPr>
          <w:ilvl w:val="0"/>
          <w:numId w:val="2"/>
        </w:numPr>
        <w:spacing w:after="0" w:line="240" w:lineRule="auto"/>
        <w:rPr>
          <w:rFonts w:asciiTheme="majorHAnsi" w:hAnsiTheme="majorHAnsi" w:cstheme="majorHAnsi"/>
          <w:color w:val="505050"/>
        </w:rPr>
      </w:pPr>
      <w:r w:rsidRPr="00772436">
        <w:rPr>
          <w:rStyle w:val="Strong"/>
          <w:rFonts w:asciiTheme="majorHAnsi" w:hAnsiTheme="majorHAnsi" w:cstheme="majorHAnsi"/>
          <w:color w:val="505050"/>
          <w:bdr w:val="none" w:sz="0" w:space="0" w:color="auto" w:frame="1"/>
        </w:rPr>
        <w:t>Price</w:t>
      </w:r>
      <w:r>
        <w:rPr>
          <w:rStyle w:val="Strong"/>
          <w:rFonts w:asciiTheme="majorHAnsi" w:hAnsiTheme="majorHAnsi" w:cstheme="majorHAnsi"/>
          <w:color w:val="505050"/>
          <w:bdr w:val="none" w:sz="0" w:space="0" w:color="auto" w:frame="1"/>
        </w:rPr>
        <w:t xml:space="preserve"> </w:t>
      </w:r>
      <w:r>
        <w:rPr>
          <w:rFonts w:asciiTheme="majorHAnsi" w:hAnsiTheme="majorHAnsi" w:cstheme="majorHAnsi"/>
          <w:color w:val="505050"/>
        </w:rPr>
        <w:t>w</w:t>
      </w:r>
      <w:r w:rsidRPr="00772436">
        <w:rPr>
          <w:rFonts w:asciiTheme="majorHAnsi" w:hAnsiTheme="majorHAnsi" w:cstheme="majorHAnsi"/>
          <w:color w:val="505050"/>
        </w:rPr>
        <w:t>ill be even more important than in the past when selecting a product or a destinatio</w:t>
      </w:r>
      <w:r>
        <w:rPr>
          <w:rFonts w:asciiTheme="majorHAnsi" w:hAnsiTheme="majorHAnsi" w:cstheme="majorHAnsi"/>
          <w:color w:val="505050"/>
        </w:rPr>
        <w:t>n</w:t>
      </w:r>
      <w:r w:rsidRPr="00772436">
        <w:rPr>
          <w:rFonts w:asciiTheme="majorHAnsi" w:hAnsiTheme="majorHAnsi" w:cstheme="majorHAnsi"/>
          <w:color w:val="505050"/>
        </w:rPr>
        <w:t>.</w:t>
      </w:r>
    </w:p>
    <w:p w14:paraId="5F24E1C6" w14:textId="77777777" w:rsidR="004E36A9" w:rsidRPr="00772436" w:rsidRDefault="004E36A9" w:rsidP="004E36A9">
      <w:pPr>
        <w:numPr>
          <w:ilvl w:val="0"/>
          <w:numId w:val="2"/>
        </w:numPr>
        <w:spacing w:after="0" w:line="240" w:lineRule="auto"/>
        <w:rPr>
          <w:rFonts w:asciiTheme="majorHAnsi" w:hAnsiTheme="majorHAnsi" w:cstheme="majorHAnsi"/>
          <w:color w:val="505050"/>
        </w:rPr>
      </w:pPr>
      <w:proofErr w:type="spellStart"/>
      <w:r w:rsidRPr="00772436">
        <w:rPr>
          <w:rStyle w:val="Strong"/>
          <w:rFonts w:asciiTheme="majorHAnsi" w:hAnsiTheme="majorHAnsi" w:cstheme="majorHAnsi"/>
          <w:color w:val="505050"/>
          <w:bdr w:val="none" w:sz="0" w:space="0" w:color="auto" w:frame="1"/>
        </w:rPr>
        <w:t>Flexibity</w:t>
      </w:r>
      <w:proofErr w:type="spellEnd"/>
      <w:r>
        <w:rPr>
          <w:rStyle w:val="Strong"/>
          <w:rFonts w:asciiTheme="majorHAnsi" w:hAnsiTheme="majorHAnsi" w:cstheme="majorHAnsi"/>
          <w:color w:val="505050"/>
          <w:bdr w:val="none" w:sz="0" w:space="0" w:color="auto" w:frame="1"/>
        </w:rPr>
        <w:t xml:space="preserve"> </w:t>
      </w:r>
      <w:r>
        <w:rPr>
          <w:rFonts w:asciiTheme="majorHAnsi" w:hAnsiTheme="majorHAnsi" w:cstheme="majorHAnsi"/>
          <w:color w:val="505050"/>
        </w:rPr>
        <w:t>in</w:t>
      </w:r>
      <w:r w:rsidRPr="00772436">
        <w:rPr>
          <w:rFonts w:asciiTheme="majorHAnsi" w:hAnsiTheme="majorHAnsi" w:cstheme="majorHAnsi"/>
          <w:color w:val="505050"/>
        </w:rPr>
        <w:t xml:space="preserve"> Booking and cancelation policies. </w:t>
      </w:r>
    </w:p>
    <w:p w14:paraId="24F66397" w14:textId="77777777" w:rsidR="004E36A9" w:rsidRPr="00772436" w:rsidRDefault="004E36A9" w:rsidP="004E36A9">
      <w:pPr>
        <w:numPr>
          <w:ilvl w:val="0"/>
          <w:numId w:val="2"/>
        </w:numPr>
        <w:spacing w:after="0" w:line="240" w:lineRule="auto"/>
        <w:rPr>
          <w:rStyle w:val="Strong"/>
          <w:rFonts w:asciiTheme="majorHAnsi" w:hAnsiTheme="majorHAnsi" w:cstheme="majorHAnsi"/>
          <w:b w:val="0"/>
          <w:bCs w:val="0"/>
          <w:color w:val="505050"/>
        </w:rPr>
      </w:pPr>
      <w:r w:rsidRPr="00772436">
        <w:rPr>
          <w:rStyle w:val="Strong"/>
          <w:rFonts w:asciiTheme="majorHAnsi" w:hAnsiTheme="majorHAnsi" w:cstheme="majorHAnsi"/>
          <w:color w:val="505050"/>
          <w:bdr w:val="none" w:sz="0" w:space="0" w:color="auto" w:frame="1"/>
        </w:rPr>
        <w:lastRenderedPageBreak/>
        <w:t xml:space="preserve">Destinations which are </w:t>
      </w:r>
      <w:r>
        <w:rPr>
          <w:rStyle w:val="Strong"/>
          <w:rFonts w:asciiTheme="majorHAnsi" w:hAnsiTheme="majorHAnsi" w:cstheme="majorHAnsi"/>
          <w:color w:val="505050"/>
          <w:bdr w:val="none" w:sz="0" w:space="0" w:color="auto" w:frame="1"/>
        </w:rPr>
        <w:t xml:space="preserve">considered </w:t>
      </w:r>
      <w:r w:rsidRPr="00772436">
        <w:rPr>
          <w:rStyle w:val="Strong"/>
          <w:rFonts w:asciiTheme="majorHAnsi" w:hAnsiTheme="majorHAnsi" w:cstheme="majorHAnsi"/>
          <w:color w:val="505050"/>
          <w:bdr w:val="none" w:sz="0" w:space="0" w:color="auto" w:frame="1"/>
        </w:rPr>
        <w:t xml:space="preserve">safe, sustainable and with no massification. </w:t>
      </w:r>
      <w:r w:rsidRPr="00772436">
        <w:rPr>
          <w:rFonts w:asciiTheme="majorHAnsi" w:eastAsia="Times New Roman" w:hAnsiTheme="majorHAnsi" w:cstheme="majorHAnsi"/>
          <w:color w:val="333333"/>
          <w:lang w:eastAsia="en-GB"/>
        </w:rPr>
        <w:t xml:space="preserve">Travelers will travel </w:t>
      </w:r>
      <w:r>
        <w:rPr>
          <w:rFonts w:asciiTheme="majorHAnsi" w:eastAsia="Times New Roman" w:hAnsiTheme="majorHAnsi" w:cstheme="majorHAnsi"/>
          <w:color w:val="333333"/>
          <w:lang w:eastAsia="en-GB"/>
        </w:rPr>
        <w:t xml:space="preserve">for </w:t>
      </w:r>
      <w:r w:rsidRPr="00772436">
        <w:rPr>
          <w:rFonts w:asciiTheme="majorHAnsi" w:eastAsia="Times New Roman" w:hAnsiTheme="majorHAnsi" w:cstheme="majorHAnsi"/>
          <w:color w:val="333333"/>
          <w:lang w:eastAsia="en-GB"/>
        </w:rPr>
        <w:t>longer</w:t>
      </w:r>
      <w:r>
        <w:rPr>
          <w:rFonts w:asciiTheme="majorHAnsi" w:eastAsia="Times New Roman" w:hAnsiTheme="majorHAnsi" w:cstheme="majorHAnsi"/>
          <w:color w:val="333333"/>
          <w:lang w:eastAsia="en-GB"/>
        </w:rPr>
        <w:t>,</w:t>
      </w:r>
      <w:r w:rsidRPr="00772436">
        <w:rPr>
          <w:rFonts w:asciiTheme="majorHAnsi" w:eastAsia="Times New Roman" w:hAnsiTheme="majorHAnsi" w:cstheme="majorHAnsi"/>
          <w:color w:val="333333"/>
          <w:lang w:eastAsia="en-GB"/>
        </w:rPr>
        <w:t xml:space="preserve"> focusing on quality and security instead of short and frequent tr</w:t>
      </w:r>
      <w:r>
        <w:rPr>
          <w:rFonts w:asciiTheme="majorHAnsi" w:eastAsia="Times New Roman" w:hAnsiTheme="majorHAnsi" w:cstheme="majorHAnsi"/>
          <w:color w:val="333333"/>
          <w:lang w:eastAsia="en-GB"/>
        </w:rPr>
        <w:t xml:space="preserve">ips like </w:t>
      </w:r>
      <w:r w:rsidRPr="00772436">
        <w:rPr>
          <w:rFonts w:asciiTheme="majorHAnsi" w:eastAsia="Times New Roman" w:hAnsiTheme="majorHAnsi" w:cstheme="majorHAnsi"/>
          <w:color w:val="333333"/>
          <w:lang w:eastAsia="en-GB"/>
        </w:rPr>
        <w:t>before COVID.</w:t>
      </w:r>
    </w:p>
    <w:p w14:paraId="1B576F99" w14:textId="683F2A38" w:rsidR="004E36A9" w:rsidRPr="00C37BC8" w:rsidRDefault="004E36A9" w:rsidP="004E36A9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rPr>
          <w:rFonts w:asciiTheme="majorHAnsi" w:hAnsiTheme="majorHAnsi" w:cstheme="majorHAnsi"/>
          <w:color w:val="505050"/>
        </w:rPr>
      </w:pPr>
      <w:r w:rsidRPr="00C37BC8">
        <w:rPr>
          <w:rFonts w:asciiTheme="majorHAnsi" w:eastAsia="Times New Roman" w:hAnsiTheme="majorHAnsi" w:cstheme="majorHAnsi"/>
          <w:color w:val="333333"/>
          <w:lang w:eastAsia="en-GB"/>
        </w:rPr>
        <w:t xml:space="preserve">Domestic travel </w:t>
      </w:r>
      <w:r w:rsidR="0058631C">
        <w:rPr>
          <w:rFonts w:asciiTheme="majorHAnsi" w:eastAsia="Times New Roman" w:hAnsiTheme="majorHAnsi" w:cstheme="majorHAnsi"/>
          <w:color w:val="333333"/>
          <w:lang w:eastAsia="en-GB"/>
        </w:rPr>
        <w:t xml:space="preserve">is starting </w:t>
      </w:r>
      <w:r w:rsidRPr="00C37BC8">
        <w:rPr>
          <w:rFonts w:asciiTheme="majorHAnsi" w:eastAsia="Times New Roman" w:hAnsiTheme="majorHAnsi" w:cstheme="majorHAnsi"/>
          <w:color w:val="333333"/>
          <w:lang w:eastAsia="en-GB"/>
        </w:rPr>
        <w:t xml:space="preserve">before </w:t>
      </w:r>
      <w:r w:rsidR="00C1234C">
        <w:rPr>
          <w:rFonts w:asciiTheme="majorHAnsi" w:eastAsia="Times New Roman" w:hAnsiTheme="majorHAnsi" w:cstheme="majorHAnsi"/>
          <w:color w:val="333333"/>
          <w:lang w:eastAsia="en-GB"/>
        </w:rPr>
        <w:t xml:space="preserve">international. </w:t>
      </w:r>
    </w:p>
    <w:p w14:paraId="177A5DC9" w14:textId="7CEB3AF8" w:rsidR="005F254C" w:rsidRPr="00C37BC8" w:rsidRDefault="005F254C" w:rsidP="005F254C">
      <w:pPr>
        <w:pStyle w:val="ListParagraph"/>
        <w:shd w:val="clear" w:color="auto" w:fill="FFFFFF"/>
        <w:spacing w:after="0" w:line="240" w:lineRule="auto"/>
        <w:rPr>
          <w:rFonts w:asciiTheme="majorHAnsi" w:hAnsiTheme="majorHAnsi" w:cstheme="majorHAnsi"/>
          <w:color w:val="505050"/>
        </w:rPr>
      </w:pPr>
      <w:r w:rsidRPr="005F254C">
        <w:rPr>
          <w:rFonts w:asciiTheme="majorHAnsi" w:hAnsiTheme="majorHAnsi" w:cstheme="majorHAnsi"/>
          <w:noProof/>
          <w:color w:val="505050"/>
        </w:rPr>
        <w:drawing>
          <wp:inline distT="0" distB="0" distL="0" distR="0" wp14:anchorId="674243DD" wp14:editId="7A7050AB">
            <wp:extent cx="2805792" cy="1574800"/>
            <wp:effectExtent l="0" t="0" r="0" b="6350"/>
            <wp:docPr id="3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3E2192AF-0338-4981-A101-9926C732B1E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3E2192AF-0338-4981-A101-9926C732B1E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3088" t="21667" r="47886" b="29412"/>
                    <a:stretch/>
                  </pic:blipFill>
                  <pic:spPr>
                    <a:xfrm>
                      <a:off x="0" y="0"/>
                      <a:ext cx="2815488" cy="1580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8FE96" w14:textId="77777777" w:rsidR="00A827E7" w:rsidRPr="00C37BC8" w:rsidRDefault="00A827E7" w:rsidP="00A827E7">
      <w:pPr>
        <w:numPr>
          <w:ilvl w:val="0"/>
          <w:numId w:val="2"/>
        </w:numPr>
        <w:spacing w:after="0" w:line="240" w:lineRule="auto"/>
        <w:rPr>
          <w:rFonts w:asciiTheme="majorHAnsi" w:eastAsia="Times New Roman" w:hAnsiTheme="majorHAnsi" w:cstheme="majorHAnsi"/>
          <w:color w:val="333333"/>
          <w:lang w:eastAsia="en-GB"/>
        </w:rPr>
      </w:pPr>
      <w:r w:rsidRPr="00C37BC8">
        <w:rPr>
          <w:rStyle w:val="Strong"/>
          <w:rFonts w:asciiTheme="majorHAnsi" w:hAnsiTheme="majorHAnsi" w:cstheme="majorHAnsi"/>
          <w:color w:val="505050"/>
          <w:bdr w:val="none" w:sz="0" w:space="0" w:color="auto" w:frame="1"/>
        </w:rPr>
        <w:t>Young people (under 39) and couples</w:t>
      </w:r>
      <w:r>
        <w:rPr>
          <w:rStyle w:val="Strong"/>
          <w:rFonts w:asciiTheme="majorHAnsi" w:hAnsiTheme="majorHAnsi" w:cstheme="majorHAnsi"/>
          <w:color w:val="505050"/>
          <w:bdr w:val="none" w:sz="0" w:space="0" w:color="auto" w:frame="1"/>
        </w:rPr>
        <w:t xml:space="preserve"> </w:t>
      </w:r>
      <w:r>
        <w:rPr>
          <w:rFonts w:asciiTheme="majorHAnsi" w:hAnsiTheme="majorHAnsi" w:cstheme="majorHAnsi"/>
          <w:color w:val="505050"/>
        </w:rPr>
        <w:t>w</w:t>
      </w:r>
      <w:r w:rsidRPr="00C37BC8">
        <w:rPr>
          <w:rFonts w:asciiTheme="majorHAnsi" w:hAnsiTheme="majorHAnsi" w:cstheme="majorHAnsi"/>
          <w:color w:val="505050"/>
        </w:rPr>
        <w:t xml:space="preserve">ill be the first groups to start traveling. </w:t>
      </w:r>
      <w:r w:rsidRPr="001C2C0F">
        <w:rPr>
          <w:rFonts w:asciiTheme="majorHAnsi" w:hAnsiTheme="majorHAnsi" w:cstheme="majorHAnsi"/>
          <w:color w:val="505050"/>
        </w:rPr>
        <w:t xml:space="preserve">Followed by families and mature people. </w:t>
      </w:r>
    </w:p>
    <w:p w14:paraId="5BCD0BC0" w14:textId="03EC440C" w:rsidR="00E70E68" w:rsidRPr="00C37BC8" w:rsidRDefault="006842F3" w:rsidP="006842F3">
      <w:pPr>
        <w:spacing w:after="0" w:line="240" w:lineRule="auto"/>
        <w:ind w:left="720"/>
        <w:rPr>
          <w:rFonts w:asciiTheme="majorHAnsi" w:eastAsia="Times New Roman" w:hAnsiTheme="majorHAnsi" w:cstheme="majorHAnsi"/>
          <w:color w:val="333333"/>
          <w:lang w:eastAsia="en-GB"/>
        </w:rPr>
      </w:pPr>
      <w:r>
        <w:rPr>
          <w:noProof/>
        </w:rPr>
        <w:drawing>
          <wp:inline distT="0" distB="0" distL="0" distR="0" wp14:anchorId="19FB3B68" wp14:editId="6C06C7BF">
            <wp:extent cx="3665215" cy="2061633"/>
            <wp:effectExtent l="0" t="0" r="0" b="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1508" cy="2065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0064" w:rsidRPr="00C37BC8">
        <w:rPr>
          <w:rFonts w:asciiTheme="majorHAnsi" w:hAnsiTheme="majorHAnsi" w:cstheme="majorHAnsi"/>
          <w:color w:val="505050"/>
          <w:lang w:val="es-ES"/>
        </w:rPr>
        <w:t xml:space="preserve"> </w:t>
      </w:r>
    </w:p>
    <w:p w14:paraId="67E7A15B" w14:textId="77777777" w:rsidR="00A827E7" w:rsidRPr="00772436" w:rsidRDefault="00A827E7" w:rsidP="00A827E7">
      <w:pPr>
        <w:numPr>
          <w:ilvl w:val="0"/>
          <w:numId w:val="2"/>
        </w:numPr>
        <w:spacing w:after="0" w:line="240" w:lineRule="auto"/>
        <w:rPr>
          <w:rFonts w:asciiTheme="majorHAnsi" w:hAnsiTheme="majorHAnsi" w:cstheme="majorHAnsi"/>
          <w:color w:val="505050"/>
        </w:rPr>
      </w:pPr>
      <w:r w:rsidRPr="00772436">
        <w:rPr>
          <w:rFonts w:asciiTheme="majorHAnsi" w:eastAsia="Times New Roman" w:hAnsiTheme="majorHAnsi" w:cstheme="majorHAnsi"/>
          <w:color w:val="333333"/>
          <w:lang w:eastAsia="en-GB"/>
        </w:rPr>
        <w:t xml:space="preserve">Leisure will recover before business travel. 70% of respondents </w:t>
      </w:r>
      <w:r>
        <w:rPr>
          <w:rFonts w:asciiTheme="majorHAnsi" w:eastAsia="Times New Roman" w:hAnsiTheme="majorHAnsi" w:cstheme="majorHAnsi"/>
          <w:color w:val="333333"/>
          <w:lang w:eastAsia="en-GB"/>
        </w:rPr>
        <w:t>said</w:t>
      </w:r>
      <w:r w:rsidRPr="00772436">
        <w:rPr>
          <w:rFonts w:asciiTheme="majorHAnsi" w:eastAsia="Times New Roman" w:hAnsiTheme="majorHAnsi" w:cstheme="majorHAnsi"/>
          <w:color w:val="333333"/>
          <w:lang w:eastAsia="en-GB"/>
        </w:rPr>
        <w:t xml:space="preserve"> they would travel immediately or between one and three months once restrictions are over.</w:t>
      </w:r>
    </w:p>
    <w:p w14:paraId="6F42DD70" w14:textId="77777777" w:rsidR="008C4B10" w:rsidRPr="00772436" w:rsidRDefault="008C4B10" w:rsidP="00285395">
      <w:pPr>
        <w:pStyle w:val="ListParagraph"/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333333"/>
          <w:lang w:eastAsia="en-GB"/>
        </w:rPr>
      </w:pPr>
    </w:p>
    <w:p w14:paraId="0919BB6A" w14:textId="77777777" w:rsidR="001D7592" w:rsidRPr="00772436" w:rsidRDefault="001D7592" w:rsidP="009E0345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333333"/>
          <w:lang w:eastAsia="en-GB"/>
        </w:rPr>
      </w:pPr>
    </w:p>
    <w:p w14:paraId="06F1C169" w14:textId="3CF29310" w:rsidR="00007EA4" w:rsidRDefault="00783EB8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According to more recent </w:t>
      </w:r>
      <w:proofErr w:type="spellStart"/>
      <w:r>
        <w:rPr>
          <w:rFonts w:asciiTheme="majorHAnsi" w:hAnsiTheme="majorHAnsi" w:cstheme="majorHAnsi"/>
        </w:rPr>
        <w:t>researchs</w:t>
      </w:r>
      <w:proofErr w:type="spellEnd"/>
      <w:r w:rsidR="009C06A6">
        <w:rPr>
          <w:rFonts w:asciiTheme="majorHAnsi" w:hAnsiTheme="majorHAnsi" w:cstheme="majorHAnsi"/>
        </w:rPr>
        <w:t xml:space="preserve"> done by Expedia, </w:t>
      </w:r>
      <w:proofErr w:type="spellStart"/>
      <w:r w:rsidR="009C06A6">
        <w:rPr>
          <w:rFonts w:asciiTheme="majorHAnsi" w:hAnsiTheme="majorHAnsi" w:cstheme="majorHAnsi"/>
        </w:rPr>
        <w:t>Observatur</w:t>
      </w:r>
      <w:proofErr w:type="spellEnd"/>
      <w:r w:rsidR="009C06A6">
        <w:rPr>
          <w:rFonts w:asciiTheme="majorHAnsi" w:hAnsiTheme="majorHAnsi" w:cstheme="majorHAnsi"/>
        </w:rPr>
        <w:t xml:space="preserve"> and American Express</w:t>
      </w:r>
      <w:r>
        <w:rPr>
          <w:rFonts w:asciiTheme="majorHAnsi" w:hAnsiTheme="majorHAnsi" w:cstheme="majorHAnsi"/>
        </w:rPr>
        <w:t>,</w:t>
      </w:r>
      <w:r w:rsidR="0002705D">
        <w:rPr>
          <w:rFonts w:asciiTheme="majorHAnsi" w:hAnsiTheme="majorHAnsi" w:cstheme="majorHAnsi"/>
        </w:rPr>
        <w:t xml:space="preserve"> more than 55% of Spanish </w:t>
      </w:r>
      <w:proofErr w:type="spellStart"/>
      <w:r w:rsidR="0002705D">
        <w:rPr>
          <w:rFonts w:asciiTheme="majorHAnsi" w:hAnsiTheme="majorHAnsi" w:cstheme="majorHAnsi"/>
        </w:rPr>
        <w:t>travelers</w:t>
      </w:r>
      <w:proofErr w:type="spellEnd"/>
      <w:r w:rsidR="0002705D">
        <w:rPr>
          <w:rFonts w:asciiTheme="majorHAnsi" w:hAnsiTheme="majorHAnsi" w:cstheme="majorHAnsi"/>
        </w:rPr>
        <w:t xml:space="preserve"> are planning to travel in 2022 </w:t>
      </w:r>
      <w:r w:rsidR="007260B1">
        <w:rPr>
          <w:rFonts w:asciiTheme="majorHAnsi" w:hAnsiTheme="majorHAnsi" w:cstheme="majorHAnsi"/>
        </w:rPr>
        <w:t xml:space="preserve">like before the pandemic, </w:t>
      </w:r>
      <w:r w:rsidR="004A0037">
        <w:rPr>
          <w:rFonts w:asciiTheme="majorHAnsi" w:hAnsiTheme="majorHAnsi" w:cstheme="majorHAnsi"/>
        </w:rPr>
        <w:t xml:space="preserve">and </w:t>
      </w:r>
      <w:r w:rsidR="00186F0F">
        <w:rPr>
          <w:rFonts w:asciiTheme="majorHAnsi" w:hAnsiTheme="majorHAnsi" w:cstheme="majorHAnsi"/>
        </w:rPr>
        <w:t>we can already see some new trends for 2022:</w:t>
      </w:r>
    </w:p>
    <w:p w14:paraId="15F42A60" w14:textId="655EA930" w:rsidR="00186F0F" w:rsidRDefault="00E53CFC" w:rsidP="00E53CFC">
      <w:pPr>
        <w:pStyle w:val="ListParagraph"/>
        <w:numPr>
          <w:ilvl w:val="0"/>
          <w:numId w:val="8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Spanish people will spend more in travel than in 2019. According to American Express 14% more.</w:t>
      </w:r>
    </w:p>
    <w:p w14:paraId="38BC9C25" w14:textId="77777777" w:rsidR="004463B2" w:rsidRDefault="001A489C" w:rsidP="00E53CFC">
      <w:pPr>
        <w:pStyle w:val="ListParagraph"/>
        <w:numPr>
          <w:ilvl w:val="0"/>
          <w:numId w:val="8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Trend to combine business and leisure and to do homeworking </w:t>
      </w:r>
      <w:r w:rsidR="004463B2">
        <w:rPr>
          <w:rFonts w:asciiTheme="majorHAnsi" w:hAnsiTheme="majorHAnsi" w:cstheme="majorHAnsi"/>
        </w:rPr>
        <w:t>outside home.</w:t>
      </w:r>
    </w:p>
    <w:p w14:paraId="424DD373" w14:textId="77777777" w:rsidR="00736B81" w:rsidRDefault="00736B81" w:rsidP="00E53CFC">
      <w:pPr>
        <w:pStyle w:val="ListParagraph"/>
        <w:numPr>
          <w:ilvl w:val="0"/>
          <w:numId w:val="8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People are still travelling domestic and to close destinations but as restrictions are over people start looking at the world.</w:t>
      </w:r>
    </w:p>
    <w:p w14:paraId="0C046A9C" w14:textId="6F20D69D" w:rsidR="00CE7434" w:rsidRDefault="00CE7434" w:rsidP="00E53CFC">
      <w:pPr>
        <w:pStyle w:val="ListParagraph"/>
        <w:numPr>
          <w:ilvl w:val="0"/>
          <w:numId w:val="8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Travel slow </w:t>
      </w:r>
      <w:r w:rsidR="00625060">
        <w:rPr>
          <w:rFonts w:asciiTheme="majorHAnsi" w:hAnsiTheme="majorHAnsi" w:cstheme="majorHAnsi"/>
        </w:rPr>
        <w:t>with a concern for local cultures and for sustainability.</w:t>
      </w:r>
      <w:r w:rsidR="008E6AFB">
        <w:rPr>
          <w:rFonts w:asciiTheme="majorHAnsi" w:hAnsiTheme="majorHAnsi" w:cstheme="majorHAnsi"/>
        </w:rPr>
        <w:t xml:space="preserve"> 49% of the </w:t>
      </w:r>
      <w:proofErr w:type="spellStart"/>
      <w:r w:rsidR="008E6AFB">
        <w:rPr>
          <w:rFonts w:asciiTheme="majorHAnsi" w:hAnsiTheme="majorHAnsi" w:cstheme="majorHAnsi"/>
        </w:rPr>
        <w:t>respondants</w:t>
      </w:r>
      <w:proofErr w:type="spellEnd"/>
      <w:r w:rsidR="008E6AFB">
        <w:rPr>
          <w:rFonts w:asciiTheme="majorHAnsi" w:hAnsiTheme="majorHAnsi" w:cstheme="majorHAnsi"/>
        </w:rPr>
        <w:t xml:space="preserve"> showed a concern for the</w:t>
      </w:r>
      <w:r w:rsidR="004658A3">
        <w:rPr>
          <w:rFonts w:asciiTheme="majorHAnsi" w:hAnsiTheme="majorHAnsi" w:cstheme="majorHAnsi"/>
        </w:rPr>
        <w:t xml:space="preserve"> footprint of travel and for sustainability.</w:t>
      </w:r>
    </w:p>
    <w:p w14:paraId="5E126A11" w14:textId="77777777" w:rsidR="00CE7434" w:rsidRDefault="00CE7434" w:rsidP="00E53CFC">
      <w:pPr>
        <w:pStyle w:val="ListParagraph"/>
        <w:numPr>
          <w:ilvl w:val="0"/>
          <w:numId w:val="8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Fly &amp; Drive</w:t>
      </w:r>
    </w:p>
    <w:p w14:paraId="2BD706C9" w14:textId="76AECA6F" w:rsidR="00625060" w:rsidRDefault="00CE7434" w:rsidP="00E53CFC">
      <w:pPr>
        <w:pStyle w:val="ListParagraph"/>
        <w:numPr>
          <w:ilvl w:val="0"/>
          <w:numId w:val="8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Travel with a meaning</w:t>
      </w:r>
      <w:r w:rsidR="00625060">
        <w:rPr>
          <w:rFonts w:asciiTheme="majorHAnsi" w:hAnsiTheme="majorHAnsi" w:cstheme="majorHAnsi"/>
        </w:rPr>
        <w:t xml:space="preserve"> for personal enrichment.</w:t>
      </w:r>
    </w:p>
    <w:p w14:paraId="77A4ED02" w14:textId="7537B805" w:rsidR="007F01C8" w:rsidRDefault="00625060" w:rsidP="007F01C8">
      <w:pPr>
        <w:pStyle w:val="ListParagraph"/>
        <w:numPr>
          <w:ilvl w:val="0"/>
          <w:numId w:val="8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Gastro</w:t>
      </w:r>
      <w:r w:rsidR="008E6AFB">
        <w:rPr>
          <w:rFonts w:asciiTheme="majorHAnsi" w:hAnsiTheme="majorHAnsi" w:cstheme="majorHAnsi"/>
        </w:rPr>
        <w:t xml:space="preserve">nomic and </w:t>
      </w:r>
      <w:proofErr w:type="spellStart"/>
      <w:r w:rsidR="008E6AFB">
        <w:rPr>
          <w:rFonts w:asciiTheme="majorHAnsi" w:hAnsiTheme="majorHAnsi" w:cstheme="majorHAnsi"/>
        </w:rPr>
        <w:t>enoturism</w:t>
      </w:r>
      <w:proofErr w:type="spellEnd"/>
      <w:r w:rsidR="00D43071">
        <w:rPr>
          <w:rFonts w:asciiTheme="majorHAnsi" w:hAnsiTheme="majorHAnsi" w:cstheme="majorHAnsi"/>
        </w:rPr>
        <w:t>.</w:t>
      </w:r>
    </w:p>
    <w:p w14:paraId="759B8270" w14:textId="3C2DEC01" w:rsidR="0002747B" w:rsidRDefault="0002747B" w:rsidP="0002747B">
      <w:pPr>
        <w:rPr>
          <w:rFonts w:asciiTheme="majorHAnsi" w:hAnsiTheme="majorHAnsi" w:cstheme="majorHAnsi"/>
        </w:rPr>
      </w:pPr>
    </w:p>
    <w:p w14:paraId="48C3AE57" w14:textId="77777777" w:rsidR="004B65CA" w:rsidRPr="0002747B" w:rsidRDefault="004B65CA" w:rsidP="0002747B">
      <w:pPr>
        <w:rPr>
          <w:rFonts w:asciiTheme="majorHAnsi" w:hAnsiTheme="majorHAnsi" w:cstheme="majorHAnsi"/>
        </w:rPr>
      </w:pPr>
    </w:p>
    <w:sectPr w:rsidR="004B65CA" w:rsidRPr="0002747B">
      <w:head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69E215" w14:textId="77777777" w:rsidR="003814DF" w:rsidRDefault="003814DF" w:rsidP="00BA34DF">
      <w:pPr>
        <w:spacing w:after="0" w:line="240" w:lineRule="auto"/>
      </w:pPr>
      <w:r>
        <w:separator/>
      </w:r>
    </w:p>
  </w:endnote>
  <w:endnote w:type="continuationSeparator" w:id="0">
    <w:p w14:paraId="2DF9A500" w14:textId="77777777" w:rsidR="003814DF" w:rsidRDefault="003814DF" w:rsidP="00BA34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C192C4" w14:textId="77777777" w:rsidR="003814DF" w:rsidRDefault="003814DF" w:rsidP="00BA34DF">
      <w:pPr>
        <w:spacing w:after="0" w:line="240" w:lineRule="auto"/>
      </w:pPr>
      <w:r>
        <w:separator/>
      </w:r>
    </w:p>
  </w:footnote>
  <w:footnote w:type="continuationSeparator" w:id="0">
    <w:p w14:paraId="5821A651" w14:textId="77777777" w:rsidR="003814DF" w:rsidRDefault="003814DF" w:rsidP="00BA34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58F725" w14:textId="27D8AE82" w:rsidR="00BA34DF" w:rsidRDefault="00BA34DF">
    <w:pPr>
      <w:pStyle w:val="Header"/>
    </w:pPr>
    <w:r>
      <w:tab/>
    </w:r>
    <w:r>
      <w:tab/>
    </w:r>
    <w:r w:rsidR="006E3744">
      <w:rPr>
        <w:noProof/>
      </w:rPr>
      <w:drawing>
        <wp:inline distT="0" distB="0" distL="0" distR="0" wp14:anchorId="3EAB7E67" wp14:editId="675AE46C">
          <wp:extent cx="1560576" cy="539496"/>
          <wp:effectExtent l="0" t="0" r="1905" b="0"/>
          <wp:docPr id="6" name="Picture 6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 picture containing text, clip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0576" cy="5394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1DAF07D" w14:textId="77777777" w:rsidR="00BA34DF" w:rsidRDefault="00BA34D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864141"/>
    <w:multiLevelType w:val="hybridMultilevel"/>
    <w:tmpl w:val="AB0A13B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995FA4"/>
    <w:multiLevelType w:val="hybridMultilevel"/>
    <w:tmpl w:val="161C9CCA"/>
    <w:lvl w:ilvl="0" w:tplc="1862AE16">
      <w:start w:val="70"/>
      <w:numFmt w:val="bullet"/>
      <w:lvlText w:val=""/>
      <w:lvlJc w:val="left"/>
      <w:pPr>
        <w:ind w:left="720" w:hanging="360"/>
      </w:pPr>
      <w:rPr>
        <w:rFonts w:ascii="Symbol" w:eastAsiaTheme="minorHAnsi" w:hAnsi="Symbol" w:cs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E71D87"/>
    <w:multiLevelType w:val="hybridMultilevel"/>
    <w:tmpl w:val="1950982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465A10"/>
    <w:multiLevelType w:val="multilevel"/>
    <w:tmpl w:val="E4B0E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A910585"/>
    <w:multiLevelType w:val="multilevel"/>
    <w:tmpl w:val="D646B9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EB24189"/>
    <w:multiLevelType w:val="multilevel"/>
    <w:tmpl w:val="E6561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9320D83"/>
    <w:multiLevelType w:val="hybridMultilevel"/>
    <w:tmpl w:val="68B665C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376CD4"/>
    <w:multiLevelType w:val="multilevel"/>
    <w:tmpl w:val="C478B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7"/>
  </w:num>
  <w:num w:numId="4">
    <w:abstractNumId w:val="3"/>
  </w:num>
  <w:num w:numId="5">
    <w:abstractNumId w:val="5"/>
  </w:num>
  <w:num w:numId="6">
    <w:abstractNumId w:val="6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7AB5"/>
    <w:rsid w:val="00002C20"/>
    <w:rsid w:val="00007EA4"/>
    <w:rsid w:val="000133F6"/>
    <w:rsid w:val="0002705D"/>
    <w:rsid w:val="000271EB"/>
    <w:rsid w:val="0002747B"/>
    <w:rsid w:val="000312D5"/>
    <w:rsid w:val="000340B6"/>
    <w:rsid w:val="00035A89"/>
    <w:rsid w:val="00066405"/>
    <w:rsid w:val="0006744D"/>
    <w:rsid w:val="00067AB5"/>
    <w:rsid w:val="00072323"/>
    <w:rsid w:val="00073838"/>
    <w:rsid w:val="00087D4D"/>
    <w:rsid w:val="00093A40"/>
    <w:rsid w:val="000A56E3"/>
    <w:rsid w:val="000A5C52"/>
    <w:rsid w:val="000C2FD2"/>
    <w:rsid w:val="000D0292"/>
    <w:rsid w:val="00101E33"/>
    <w:rsid w:val="00103E3E"/>
    <w:rsid w:val="00106860"/>
    <w:rsid w:val="00111B7E"/>
    <w:rsid w:val="00113171"/>
    <w:rsid w:val="00114C60"/>
    <w:rsid w:val="00123F0A"/>
    <w:rsid w:val="001263C4"/>
    <w:rsid w:val="00130F84"/>
    <w:rsid w:val="001333F2"/>
    <w:rsid w:val="001452DA"/>
    <w:rsid w:val="001511AB"/>
    <w:rsid w:val="001573B1"/>
    <w:rsid w:val="00164243"/>
    <w:rsid w:val="0018257A"/>
    <w:rsid w:val="0018544E"/>
    <w:rsid w:val="00186F0F"/>
    <w:rsid w:val="001A489C"/>
    <w:rsid w:val="001A7A03"/>
    <w:rsid w:val="001B3B39"/>
    <w:rsid w:val="001B7655"/>
    <w:rsid w:val="001B77B4"/>
    <w:rsid w:val="001C6705"/>
    <w:rsid w:val="001D7592"/>
    <w:rsid w:val="001E03C6"/>
    <w:rsid w:val="001E4340"/>
    <w:rsid w:val="001E7E07"/>
    <w:rsid w:val="00205978"/>
    <w:rsid w:val="002157D7"/>
    <w:rsid w:val="002256AB"/>
    <w:rsid w:val="00254C04"/>
    <w:rsid w:val="0025591F"/>
    <w:rsid w:val="00283023"/>
    <w:rsid w:val="00285395"/>
    <w:rsid w:val="00295EE8"/>
    <w:rsid w:val="002B39D4"/>
    <w:rsid w:val="002F2FFA"/>
    <w:rsid w:val="003008B7"/>
    <w:rsid w:val="00313447"/>
    <w:rsid w:val="00340E3D"/>
    <w:rsid w:val="0034357B"/>
    <w:rsid w:val="003502F6"/>
    <w:rsid w:val="0036325C"/>
    <w:rsid w:val="003814DF"/>
    <w:rsid w:val="00397CEC"/>
    <w:rsid w:val="003A345D"/>
    <w:rsid w:val="003B04EF"/>
    <w:rsid w:val="003B4F95"/>
    <w:rsid w:val="003E05F1"/>
    <w:rsid w:val="003F005B"/>
    <w:rsid w:val="0041022E"/>
    <w:rsid w:val="00410D93"/>
    <w:rsid w:val="00413A40"/>
    <w:rsid w:val="00440CD4"/>
    <w:rsid w:val="00442261"/>
    <w:rsid w:val="004463B2"/>
    <w:rsid w:val="004466BD"/>
    <w:rsid w:val="004658A3"/>
    <w:rsid w:val="00470E4C"/>
    <w:rsid w:val="00487DFD"/>
    <w:rsid w:val="004905D2"/>
    <w:rsid w:val="004A0037"/>
    <w:rsid w:val="004A187B"/>
    <w:rsid w:val="004B32AE"/>
    <w:rsid w:val="004B45AE"/>
    <w:rsid w:val="004B603E"/>
    <w:rsid w:val="004B65CA"/>
    <w:rsid w:val="004B7A28"/>
    <w:rsid w:val="004D2976"/>
    <w:rsid w:val="004E06EA"/>
    <w:rsid w:val="004E36A9"/>
    <w:rsid w:val="004E4AD6"/>
    <w:rsid w:val="004E4C64"/>
    <w:rsid w:val="004E68A3"/>
    <w:rsid w:val="004F0F23"/>
    <w:rsid w:val="004F4A0E"/>
    <w:rsid w:val="004F669E"/>
    <w:rsid w:val="005024CB"/>
    <w:rsid w:val="005133F0"/>
    <w:rsid w:val="005201A7"/>
    <w:rsid w:val="005214BF"/>
    <w:rsid w:val="00530123"/>
    <w:rsid w:val="00554CDA"/>
    <w:rsid w:val="005814E6"/>
    <w:rsid w:val="0058338B"/>
    <w:rsid w:val="005850F2"/>
    <w:rsid w:val="0058631C"/>
    <w:rsid w:val="005A64CC"/>
    <w:rsid w:val="005A7A8F"/>
    <w:rsid w:val="005B7846"/>
    <w:rsid w:val="005C218A"/>
    <w:rsid w:val="005C7450"/>
    <w:rsid w:val="005D02BA"/>
    <w:rsid w:val="005D2C27"/>
    <w:rsid w:val="005F254C"/>
    <w:rsid w:val="00600D37"/>
    <w:rsid w:val="006073ED"/>
    <w:rsid w:val="00621038"/>
    <w:rsid w:val="00625060"/>
    <w:rsid w:val="00625FB6"/>
    <w:rsid w:val="006360A5"/>
    <w:rsid w:val="00643F6F"/>
    <w:rsid w:val="00671ABA"/>
    <w:rsid w:val="006765FC"/>
    <w:rsid w:val="006774CD"/>
    <w:rsid w:val="00682CAF"/>
    <w:rsid w:val="006842F3"/>
    <w:rsid w:val="00686A3F"/>
    <w:rsid w:val="00690518"/>
    <w:rsid w:val="006A142F"/>
    <w:rsid w:val="006A1A31"/>
    <w:rsid w:val="006A340B"/>
    <w:rsid w:val="006A4F0D"/>
    <w:rsid w:val="006A5833"/>
    <w:rsid w:val="006B7DC2"/>
    <w:rsid w:val="006B7F3C"/>
    <w:rsid w:val="006D5CE0"/>
    <w:rsid w:val="006E3744"/>
    <w:rsid w:val="006E38CF"/>
    <w:rsid w:val="006E4295"/>
    <w:rsid w:val="006F40BB"/>
    <w:rsid w:val="006F595D"/>
    <w:rsid w:val="00703E99"/>
    <w:rsid w:val="00704FB1"/>
    <w:rsid w:val="0071463D"/>
    <w:rsid w:val="0072374A"/>
    <w:rsid w:val="007260B1"/>
    <w:rsid w:val="007335E9"/>
    <w:rsid w:val="00736B81"/>
    <w:rsid w:val="00737391"/>
    <w:rsid w:val="007456D3"/>
    <w:rsid w:val="00745F6C"/>
    <w:rsid w:val="00772436"/>
    <w:rsid w:val="00772FE2"/>
    <w:rsid w:val="00783EB8"/>
    <w:rsid w:val="007B3AA3"/>
    <w:rsid w:val="007B5E29"/>
    <w:rsid w:val="007D0968"/>
    <w:rsid w:val="007D5341"/>
    <w:rsid w:val="007F00C4"/>
    <w:rsid w:val="007F01C8"/>
    <w:rsid w:val="007F0EE9"/>
    <w:rsid w:val="007F2CC3"/>
    <w:rsid w:val="007F499B"/>
    <w:rsid w:val="00804CF1"/>
    <w:rsid w:val="00812B08"/>
    <w:rsid w:val="00827D74"/>
    <w:rsid w:val="00843207"/>
    <w:rsid w:val="00850008"/>
    <w:rsid w:val="008531FB"/>
    <w:rsid w:val="00854876"/>
    <w:rsid w:val="00856296"/>
    <w:rsid w:val="008631F6"/>
    <w:rsid w:val="00866EFB"/>
    <w:rsid w:val="00874ABE"/>
    <w:rsid w:val="00881650"/>
    <w:rsid w:val="00881ECC"/>
    <w:rsid w:val="008871C5"/>
    <w:rsid w:val="008A2EBF"/>
    <w:rsid w:val="008A55C6"/>
    <w:rsid w:val="008A60B4"/>
    <w:rsid w:val="008B07C5"/>
    <w:rsid w:val="008B4EB9"/>
    <w:rsid w:val="008B5DFD"/>
    <w:rsid w:val="008C08FF"/>
    <w:rsid w:val="008C4B10"/>
    <w:rsid w:val="008D1698"/>
    <w:rsid w:val="008E1F70"/>
    <w:rsid w:val="008E6AFB"/>
    <w:rsid w:val="008E7B2F"/>
    <w:rsid w:val="008F410E"/>
    <w:rsid w:val="009128B3"/>
    <w:rsid w:val="00914CF0"/>
    <w:rsid w:val="009172FE"/>
    <w:rsid w:val="00932BC6"/>
    <w:rsid w:val="00937773"/>
    <w:rsid w:val="00946800"/>
    <w:rsid w:val="00960A67"/>
    <w:rsid w:val="00975069"/>
    <w:rsid w:val="00975A3B"/>
    <w:rsid w:val="009761E0"/>
    <w:rsid w:val="009A697D"/>
    <w:rsid w:val="009C06A6"/>
    <w:rsid w:val="009C7D7D"/>
    <w:rsid w:val="009D3F67"/>
    <w:rsid w:val="009E0345"/>
    <w:rsid w:val="009E3EAE"/>
    <w:rsid w:val="00A0628A"/>
    <w:rsid w:val="00A112B2"/>
    <w:rsid w:val="00A12950"/>
    <w:rsid w:val="00A1690D"/>
    <w:rsid w:val="00A34DB1"/>
    <w:rsid w:val="00A40250"/>
    <w:rsid w:val="00A556AE"/>
    <w:rsid w:val="00A67809"/>
    <w:rsid w:val="00A70B31"/>
    <w:rsid w:val="00A76CAE"/>
    <w:rsid w:val="00A827E7"/>
    <w:rsid w:val="00A83542"/>
    <w:rsid w:val="00A918EB"/>
    <w:rsid w:val="00AA3820"/>
    <w:rsid w:val="00AB12A6"/>
    <w:rsid w:val="00AB6BF5"/>
    <w:rsid w:val="00AF4EBC"/>
    <w:rsid w:val="00AF74EA"/>
    <w:rsid w:val="00B1004D"/>
    <w:rsid w:val="00B22BBC"/>
    <w:rsid w:val="00B24455"/>
    <w:rsid w:val="00B44DED"/>
    <w:rsid w:val="00B47FD6"/>
    <w:rsid w:val="00B50963"/>
    <w:rsid w:val="00B54D2D"/>
    <w:rsid w:val="00B645A3"/>
    <w:rsid w:val="00B76C93"/>
    <w:rsid w:val="00B82E80"/>
    <w:rsid w:val="00B83D61"/>
    <w:rsid w:val="00B8564A"/>
    <w:rsid w:val="00B9615F"/>
    <w:rsid w:val="00B961A5"/>
    <w:rsid w:val="00BA0CFD"/>
    <w:rsid w:val="00BA34DF"/>
    <w:rsid w:val="00BB3787"/>
    <w:rsid w:val="00BC1D65"/>
    <w:rsid w:val="00BC7512"/>
    <w:rsid w:val="00BD0195"/>
    <w:rsid w:val="00BD02F0"/>
    <w:rsid w:val="00BD0F59"/>
    <w:rsid w:val="00BF0401"/>
    <w:rsid w:val="00BF0D19"/>
    <w:rsid w:val="00BF20B9"/>
    <w:rsid w:val="00C0055E"/>
    <w:rsid w:val="00C05546"/>
    <w:rsid w:val="00C07A85"/>
    <w:rsid w:val="00C1234C"/>
    <w:rsid w:val="00C23AEF"/>
    <w:rsid w:val="00C31616"/>
    <w:rsid w:val="00C3529F"/>
    <w:rsid w:val="00C37BC8"/>
    <w:rsid w:val="00C42D8D"/>
    <w:rsid w:val="00C67684"/>
    <w:rsid w:val="00C75CE5"/>
    <w:rsid w:val="00C75F2E"/>
    <w:rsid w:val="00C81A2F"/>
    <w:rsid w:val="00C94CF7"/>
    <w:rsid w:val="00CA6149"/>
    <w:rsid w:val="00CB269F"/>
    <w:rsid w:val="00CE6562"/>
    <w:rsid w:val="00CE73DA"/>
    <w:rsid w:val="00CE7434"/>
    <w:rsid w:val="00CF714E"/>
    <w:rsid w:val="00D019EB"/>
    <w:rsid w:val="00D14B7F"/>
    <w:rsid w:val="00D20327"/>
    <w:rsid w:val="00D20737"/>
    <w:rsid w:val="00D26752"/>
    <w:rsid w:val="00D27C83"/>
    <w:rsid w:val="00D30064"/>
    <w:rsid w:val="00D43071"/>
    <w:rsid w:val="00D55C05"/>
    <w:rsid w:val="00D772F3"/>
    <w:rsid w:val="00DB1665"/>
    <w:rsid w:val="00DB3EBF"/>
    <w:rsid w:val="00DD1977"/>
    <w:rsid w:val="00DF55F1"/>
    <w:rsid w:val="00E10D20"/>
    <w:rsid w:val="00E41B6E"/>
    <w:rsid w:val="00E53CFC"/>
    <w:rsid w:val="00E70E68"/>
    <w:rsid w:val="00E771EB"/>
    <w:rsid w:val="00E81F85"/>
    <w:rsid w:val="00EA3BA0"/>
    <w:rsid w:val="00EB2B54"/>
    <w:rsid w:val="00EE6C61"/>
    <w:rsid w:val="00EF56CC"/>
    <w:rsid w:val="00F0122E"/>
    <w:rsid w:val="00F02D54"/>
    <w:rsid w:val="00F033B2"/>
    <w:rsid w:val="00F12784"/>
    <w:rsid w:val="00F20AB8"/>
    <w:rsid w:val="00F37E2F"/>
    <w:rsid w:val="00F445E6"/>
    <w:rsid w:val="00F70A4C"/>
    <w:rsid w:val="00F7737D"/>
    <w:rsid w:val="00FA3697"/>
    <w:rsid w:val="00FB5C2F"/>
    <w:rsid w:val="00FC7322"/>
    <w:rsid w:val="00FC7A2B"/>
    <w:rsid w:val="00FD5D92"/>
    <w:rsid w:val="00FD7CF4"/>
    <w:rsid w:val="00FE3411"/>
    <w:rsid w:val="00FF4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65E65E"/>
  <w15:chartTrackingRefBased/>
  <w15:docId w15:val="{96863249-F5E7-42DA-8651-D4FEA751C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F0122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67A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067AB5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067AB5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9E0345"/>
    <w:rPr>
      <w:i/>
      <w:iCs/>
    </w:rPr>
  </w:style>
  <w:style w:type="paragraph" w:styleId="ListParagraph">
    <w:name w:val="List Paragraph"/>
    <w:basedOn w:val="Normal"/>
    <w:uiPriority w:val="34"/>
    <w:qFormat/>
    <w:rsid w:val="009E0345"/>
    <w:pPr>
      <w:ind w:left="720"/>
      <w:contextualSpacing/>
    </w:pPr>
  </w:style>
  <w:style w:type="paragraph" w:customStyle="1" w:styleId="text-align-justify">
    <w:name w:val="text-align-justify"/>
    <w:basedOn w:val="Normal"/>
    <w:rsid w:val="005301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click-to-share">
    <w:name w:val="click-to-share"/>
    <w:basedOn w:val="Normal"/>
    <w:rsid w:val="00E81F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ame">
    <w:name w:val="name"/>
    <w:basedOn w:val="DefaultParagraphFont"/>
    <w:rsid w:val="00704FB1"/>
  </w:style>
  <w:style w:type="paragraph" w:customStyle="1" w:styleId="category-economia">
    <w:name w:val="category-economia"/>
    <w:basedOn w:val="Normal"/>
    <w:rsid w:val="00704F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BA34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34DF"/>
  </w:style>
  <w:style w:type="paragraph" w:styleId="Footer">
    <w:name w:val="footer"/>
    <w:basedOn w:val="Normal"/>
    <w:link w:val="FooterChar"/>
    <w:uiPriority w:val="99"/>
    <w:unhideWhenUsed/>
    <w:rsid w:val="00BA34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34DF"/>
  </w:style>
  <w:style w:type="character" w:customStyle="1" w:styleId="vacunacioncompleta">
    <w:name w:val="vacunacion_completa"/>
    <w:basedOn w:val="DefaultParagraphFont"/>
    <w:rsid w:val="00DD1977"/>
  </w:style>
  <w:style w:type="character" w:customStyle="1" w:styleId="totalpersonas">
    <w:name w:val="total_personas"/>
    <w:basedOn w:val="DefaultParagraphFont"/>
    <w:rsid w:val="00DD1977"/>
  </w:style>
  <w:style w:type="character" w:customStyle="1" w:styleId="vacunacionparcial">
    <w:name w:val="vacunacion_parcial"/>
    <w:basedOn w:val="DefaultParagraphFont"/>
    <w:rsid w:val="00DD1977"/>
  </w:style>
  <w:style w:type="character" w:customStyle="1" w:styleId="Heading1Char">
    <w:name w:val="Heading 1 Char"/>
    <w:basedOn w:val="DefaultParagraphFont"/>
    <w:link w:val="Heading1"/>
    <w:uiPriority w:val="9"/>
    <w:rsid w:val="00F0122E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67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49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09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27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23" w:color="auto"/>
                <w:bottom w:val="none" w:sz="0" w:space="9" w:color="auto"/>
                <w:right w:val="none" w:sz="0" w:space="23" w:color="auto"/>
              </w:divBdr>
            </w:div>
            <w:div w:id="103885322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005965">
              <w:marLeft w:val="0"/>
              <w:marRight w:val="0"/>
              <w:marTop w:val="0"/>
              <w:marBottom w:val="0"/>
              <w:divBdr>
                <w:top w:val="none" w:sz="0" w:space="9" w:color="auto"/>
                <w:left w:val="none" w:sz="0" w:space="23" w:color="auto"/>
                <w:bottom w:val="none" w:sz="0" w:space="9" w:color="auto"/>
                <w:right w:val="none" w:sz="0" w:space="23" w:color="auto"/>
              </w:divBdr>
              <w:divsChild>
                <w:div w:id="1374575361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18" w:color="auto"/>
                    <w:bottom w:val="none" w:sz="0" w:space="18" w:color="auto"/>
                    <w:right w:val="none" w:sz="0" w:space="18" w:color="auto"/>
                  </w:divBdr>
                </w:div>
                <w:div w:id="1487555646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093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9" w:color="auto"/>
                        <w:left w:val="none" w:sz="0" w:space="0" w:color="auto"/>
                        <w:bottom w:val="none" w:sz="0" w:space="9" w:color="auto"/>
                        <w:right w:val="none" w:sz="0" w:space="0" w:color="auto"/>
                      </w:divBdr>
                    </w:div>
                  </w:divsChild>
                </w:div>
                <w:div w:id="112214948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18" w:color="auto"/>
                    <w:bottom w:val="none" w:sz="0" w:space="18" w:color="auto"/>
                    <w:right w:val="none" w:sz="0" w:space="18" w:color="auto"/>
                  </w:divBdr>
                </w:div>
              </w:divsChild>
            </w:div>
          </w:divsChild>
        </w:div>
      </w:divsChild>
    </w:div>
    <w:div w:id="62358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23" w:color="auto"/>
            <w:bottom w:val="none" w:sz="0" w:space="9" w:color="auto"/>
            <w:right w:val="none" w:sz="0" w:space="23" w:color="auto"/>
          </w:divBdr>
        </w:div>
        <w:div w:id="108233641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99712">
          <w:marLeft w:val="0"/>
          <w:marRight w:val="0"/>
          <w:marTop w:val="0"/>
          <w:marBottom w:val="0"/>
          <w:divBdr>
            <w:top w:val="none" w:sz="0" w:space="9" w:color="auto"/>
            <w:left w:val="none" w:sz="0" w:space="23" w:color="auto"/>
            <w:bottom w:val="none" w:sz="0" w:space="9" w:color="auto"/>
            <w:right w:val="none" w:sz="0" w:space="23" w:color="auto"/>
          </w:divBdr>
          <w:divsChild>
            <w:div w:id="1363171756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8" w:color="auto"/>
                <w:bottom w:val="none" w:sz="0" w:space="18" w:color="auto"/>
                <w:right w:val="none" w:sz="0" w:space="18" w:color="auto"/>
              </w:divBdr>
            </w:div>
            <w:div w:id="1317606661">
              <w:marLeft w:val="0"/>
              <w:marRight w:val="0"/>
              <w:marTop w:val="27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11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2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23" w:color="auto"/>
            <w:bottom w:val="none" w:sz="0" w:space="9" w:color="auto"/>
            <w:right w:val="none" w:sz="0" w:space="23" w:color="auto"/>
          </w:divBdr>
        </w:div>
        <w:div w:id="46662855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9974">
          <w:marLeft w:val="0"/>
          <w:marRight w:val="0"/>
          <w:marTop w:val="0"/>
          <w:marBottom w:val="0"/>
          <w:divBdr>
            <w:top w:val="none" w:sz="0" w:space="9" w:color="auto"/>
            <w:left w:val="none" w:sz="0" w:space="23" w:color="auto"/>
            <w:bottom w:val="none" w:sz="0" w:space="9" w:color="auto"/>
            <w:right w:val="none" w:sz="0" w:space="23" w:color="auto"/>
          </w:divBdr>
        </w:div>
      </w:divsChild>
    </w:div>
    <w:div w:id="70722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28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021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23" w:color="auto"/>
                <w:bottom w:val="none" w:sz="0" w:space="9" w:color="auto"/>
                <w:right w:val="none" w:sz="0" w:space="23" w:color="auto"/>
              </w:divBdr>
            </w:div>
            <w:div w:id="144330637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320960">
              <w:marLeft w:val="0"/>
              <w:marRight w:val="0"/>
              <w:marTop w:val="0"/>
              <w:marBottom w:val="0"/>
              <w:divBdr>
                <w:top w:val="none" w:sz="0" w:space="9" w:color="auto"/>
                <w:left w:val="none" w:sz="0" w:space="23" w:color="auto"/>
                <w:bottom w:val="none" w:sz="0" w:space="9" w:color="auto"/>
                <w:right w:val="none" w:sz="0" w:space="23" w:color="auto"/>
              </w:divBdr>
              <w:divsChild>
                <w:div w:id="1765300829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462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9" w:color="auto"/>
                        <w:left w:val="none" w:sz="0" w:space="0" w:color="auto"/>
                        <w:bottom w:val="none" w:sz="0" w:space="9" w:color="auto"/>
                        <w:right w:val="none" w:sz="0" w:space="0" w:color="auto"/>
                      </w:divBdr>
                    </w:div>
                  </w:divsChild>
                </w:div>
                <w:div w:id="1127629372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18" w:color="auto"/>
                    <w:bottom w:val="none" w:sz="0" w:space="18" w:color="auto"/>
                    <w:right w:val="none" w:sz="0" w:space="18" w:color="auto"/>
                  </w:divBdr>
                </w:div>
              </w:divsChild>
            </w:div>
            <w:div w:id="1399671604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11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893282">
              <w:marLeft w:val="0"/>
              <w:marRight w:val="0"/>
              <w:marTop w:val="0"/>
              <w:marBottom w:val="360"/>
              <w:divBdr>
                <w:top w:val="single" w:sz="6" w:space="9" w:color="D3D3D3"/>
                <w:left w:val="single" w:sz="6" w:space="9" w:color="D3D3D3"/>
                <w:bottom w:val="single" w:sz="6" w:space="31" w:color="D3D3D3"/>
                <w:right w:val="single" w:sz="6" w:space="9" w:color="D3D3D3"/>
              </w:divBdr>
            </w:div>
            <w:div w:id="1697343128">
              <w:marLeft w:val="0"/>
              <w:marRight w:val="0"/>
              <w:marTop w:val="0"/>
              <w:marBottom w:val="180"/>
              <w:divBdr>
                <w:top w:val="single" w:sz="6" w:space="9" w:color="D3D3D3"/>
                <w:left w:val="single" w:sz="6" w:space="9" w:color="D3D3D3"/>
                <w:bottom w:val="single" w:sz="6" w:space="9" w:color="D3D3D3"/>
                <w:right w:val="single" w:sz="6" w:space="9" w:color="D3D3D3"/>
              </w:divBdr>
            </w:div>
          </w:divsChild>
        </w:div>
        <w:div w:id="1656881774">
          <w:marLeft w:val="0"/>
          <w:marRight w:val="0"/>
          <w:marTop w:val="360"/>
          <w:marBottom w:val="360"/>
          <w:divBdr>
            <w:top w:val="single" w:sz="6" w:space="0" w:color="9B9B9B"/>
            <w:left w:val="single" w:sz="6" w:space="0" w:color="9B9B9B"/>
            <w:bottom w:val="single" w:sz="6" w:space="0" w:color="9B9B9B"/>
            <w:right w:val="single" w:sz="6" w:space="0" w:color="9B9B9B"/>
          </w:divBdr>
        </w:div>
      </w:divsChild>
    </w:div>
    <w:div w:id="150785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9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sv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5</Pages>
  <Words>1276</Words>
  <Characters>7277</Characters>
  <Application>Microsoft Office Word</Application>
  <DocSecurity>0</DocSecurity>
  <Lines>60</Lines>
  <Paragraphs>17</Paragraphs>
  <ScaleCrop>false</ScaleCrop>
  <Company/>
  <LinksUpToDate>false</LinksUpToDate>
  <CharactersWithSpaces>8536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Eugenia Fierros</dc:creator>
  <cp:keywords/>
  <dc:description/>
  <cp:lastModifiedBy>Eugenia Fierros</cp:lastModifiedBy>
  <cp:revision>84</cp:revision>
  <cp:lastPrinted>2021-01-28T11:08:00Z</cp:lastPrinted>
  <dcterms:created xsi:type="dcterms:W3CDTF">2022-02-17T15:56:00Z</dcterms:created>
  <dcterms:modified xsi:type="dcterms:W3CDTF">2022-02-18T11:30:00Z</dcterms:modified>
</cp:coreProperties>
</file>